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7FF24" w14:textId="11EE3D83" w:rsidR="006367F3" w:rsidRPr="006367F3" w:rsidRDefault="006367F3" w:rsidP="006367F3">
      <w:pPr>
        <w:rPr>
          <w:rFonts w:ascii="Times New Roman" w:eastAsia="Times New Roman" w:hAnsi="Times New Roman" w:cs="Times New Roman"/>
          <w:kern w:val="0"/>
          <w:lang w:eastAsia="de-DE"/>
          <w14:ligatures w14:val="none"/>
        </w:rPr>
      </w:pPr>
      <w:r w:rsidRPr="006367F3">
        <w:rPr>
          <w:rFonts w:ascii="Times New Roman" w:eastAsia="Times New Roman" w:hAnsi="Times New Roman" w:cs="Times New Roman"/>
          <w:kern w:val="0"/>
          <w:lang w:eastAsia="de-DE"/>
          <w14:ligatures w14:val="none"/>
        </w:rPr>
        <w:fldChar w:fldCharType="begin"/>
      </w:r>
      <w:r w:rsidRPr="006367F3">
        <w:rPr>
          <w:rFonts w:ascii="Times New Roman" w:eastAsia="Times New Roman" w:hAnsi="Times New Roman" w:cs="Times New Roman"/>
          <w:kern w:val="0"/>
          <w:lang w:eastAsia="de-DE"/>
          <w14:ligatures w14:val="none"/>
        </w:rPr>
        <w:instrText xml:space="preserve"> INCLUDEPICTURE "/Users/marialauper/Library/Group Containers/UBF8T346G9.ms/WebArchiveCopyPasteTempFiles/com.microsoft.Word/page1image40389888" \* MERGEFORMATINET </w:instrText>
      </w:r>
      <w:r w:rsidR="00000000">
        <w:rPr>
          <w:rFonts w:ascii="Times New Roman" w:eastAsia="Times New Roman" w:hAnsi="Times New Roman" w:cs="Times New Roman"/>
          <w:kern w:val="0"/>
          <w:lang w:eastAsia="de-DE"/>
          <w14:ligatures w14:val="none"/>
        </w:rPr>
        <w:fldChar w:fldCharType="separate"/>
      </w:r>
      <w:r w:rsidRPr="006367F3">
        <w:rPr>
          <w:rFonts w:ascii="Times New Roman" w:eastAsia="Times New Roman" w:hAnsi="Times New Roman" w:cs="Times New Roman"/>
          <w:kern w:val="0"/>
          <w:lang w:eastAsia="de-DE"/>
          <w14:ligatures w14:val="none"/>
        </w:rPr>
        <w:fldChar w:fldCharType="end"/>
      </w:r>
    </w:p>
    <w:p w14:paraId="7441E537" w14:textId="059B06CD" w:rsidR="006367F3" w:rsidRDefault="006367F3" w:rsidP="006367F3">
      <w:pPr>
        <w:spacing w:before="100" w:beforeAutospacing="1" w:after="100" w:afterAutospacing="1"/>
        <w:rPr>
          <w:rFonts w:ascii="Avenir" w:eastAsia="Times New Roman" w:hAnsi="Avenir" w:cs="Times New Roman"/>
          <w:kern w:val="0"/>
          <w:lang w:eastAsia="de-DE"/>
          <w14:ligatures w14:val="none"/>
        </w:rPr>
      </w:pPr>
      <w:r w:rsidRPr="006367F3">
        <w:rPr>
          <w:rFonts w:ascii="Avenir" w:eastAsia="Times New Roman" w:hAnsi="Avenir" w:cs="Times New Roman"/>
          <w:kern w:val="0"/>
          <w:lang w:eastAsia="de-DE"/>
          <w14:ligatures w14:val="none"/>
        </w:rPr>
        <w:t>WEIN- UND GOURMET REISE RIBERA DEL DUERO</w:t>
      </w:r>
    </w:p>
    <w:p w14:paraId="16157443" w14:textId="31DF6B17" w:rsidR="006367F3" w:rsidRDefault="006367F3" w:rsidP="006367F3">
      <w:pPr>
        <w:spacing w:before="100" w:beforeAutospacing="1" w:after="100" w:afterAutospacing="1"/>
        <w:rPr>
          <w:rFonts w:ascii="Avenir" w:eastAsia="Times New Roman" w:hAnsi="Avenir" w:cs="Times New Roman"/>
          <w:kern w:val="0"/>
          <w:lang w:eastAsia="de-DE"/>
          <w14:ligatures w14:val="none"/>
        </w:rPr>
      </w:pPr>
      <w:r>
        <w:rPr>
          <w:rFonts w:ascii="Avenir" w:eastAsia="Times New Roman" w:hAnsi="Avenir" w:cs="Times New Roman"/>
          <w:kern w:val="0"/>
          <w:lang w:eastAsia="de-DE"/>
          <w14:ligatures w14:val="none"/>
        </w:rPr>
        <w:t>21. – 25. Mai 2025</w:t>
      </w:r>
    </w:p>
    <w:p w14:paraId="6EDDD853" w14:textId="276096CE" w:rsidR="006367F3" w:rsidRPr="006367F3" w:rsidRDefault="006367F3" w:rsidP="006367F3">
      <w:pPr>
        <w:spacing w:before="100" w:beforeAutospacing="1" w:after="100" w:afterAutospacing="1"/>
        <w:rPr>
          <w:rFonts w:ascii="Avenir" w:eastAsia="Times New Roman" w:hAnsi="Avenir" w:cs="Times New Roman"/>
          <w:kern w:val="0"/>
          <w:lang w:eastAsia="de-DE"/>
          <w14:ligatures w14:val="none"/>
        </w:rPr>
      </w:pPr>
      <w:r>
        <w:rPr>
          <w:rFonts w:ascii="Avenir" w:eastAsia="Times New Roman" w:hAnsi="Avenir" w:cs="Times New Roman"/>
          <w:noProof/>
          <w:kern w:val="0"/>
          <w:lang w:val="es-ES" w:eastAsia="de-DE"/>
        </w:rPr>
        <w:drawing>
          <wp:anchor distT="0" distB="0" distL="114300" distR="114300" simplePos="0" relativeHeight="251659264" behindDoc="0" locked="0" layoutInCell="1" allowOverlap="1" wp14:anchorId="6D9C51A7" wp14:editId="6C9E37BB">
            <wp:simplePos x="0" y="0"/>
            <wp:positionH relativeFrom="column">
              <wp:posOffset>-25400</wp:posOffset>
            </wp:positionH>
            <wp:positionV relativeFrom="paragraph">
              <wp:posOffset>377866</wp:posOffset>
            </wp:positionV>
            <wp:extent cx="5756910" cy="2108835"/>
            <wp:effectExtent l="0" t="0" r="0" b="0"/>
            <wp:wrapNone/>
            <wp:docPr id="773899762" name="Grafik 2" descr="Ein Bild, das Karte, Atl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899762" name="Grafik 2" descr="Ein Bild, das Karte, Atlas, Tex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6910" cy="2108835"/>
                    </a:xfrm>
                    <a:prstGeom prst="rect">
                      <a:avLst/>
                    </a:prstGeom>
                  </pic:spPr>
                </pic:pic>
              </a:graphicData>
            </a:graphic>
            <wp14:sizeRelH relativeFrom="page">
              <wp14:pctWidth>0</wp14:pctWidth>
            </wp14:sizeRelH>
            <wp14:sizeRelV relativeFrom="page">
              <wp14:pctHeight>0</wp14:pctHeight>
            </wp14:sizeRelV>
          </wp:anchor>
        </w:drawing>
      </w:r>
    </w:p>
    <w:p w14:paraId="02B570A2" w14:textId="785B1497" w:rsidR="006367F3" w:rsidRPr="006367F3" w:rsidRDefault="006367F3" w:rsidP="006367F3">
      <w:pPr>
        <w:spacing w:before="100" w:beforeAutospacing="1" w:after="100" w:afterAutospacing="1"/>
        <w:rPr>
          <w:rFonts w:ascii="Avenir" w:eastAsia="Times New Roman" w:hAnsi="Avenir" w:cs="Times New Roman"/>
          <w:kern w:val="0"/>
          <w:lang w:eastAsia="de-DE"/>
          <w14:ligatures w14:val="none"/>
        </w:rPr>
      </w:pPr>
      <w:r w:rsidRPr="006367F3">
        <w:rPr>
          <w:rFonts w:ascii="Avenir" w:eastAsia="Times New Roman" w:hAnsi="Avenir" w:cs="Times New Roman"/>
          <w:kern w:val="0"/>
          <w:lang w:eastAsia="de-DE"/>
          <w14:ligatures w14:val="none"/>
        </w:rPr>
        <w:t xml:space="preserve"> 21. – 25. Mai 2025</w:t>
      </w:r>
    </w:p>
    <w:p w14:paraId="1719FD97" w14:textId="46FC731A" w:rsidR="006367F3" w:rsidRPr="006367F3" w:rsidRDefault="006367F3" w:rsidP="006367F3">
      <w:pPr>
        <w:spacing w:before="100" w:beforeAutospacing="1" w:after="100" w:afterAutospacing="1"/>
        <w:rPr>
          <w:rFonts w:ascii="Avenir" w:eastAsia="Times New Roman" w:hAnsi="Avenir" w:cs="Times New Roman"/>
          <w:kern w:val="0"/>
          <w:lang w:eastAsia="de-DE"/>
          <w14:ligatures w14:val="none"/>
        </w:rPr>
      </w:pPr>
    </w:p>
    <w:p w14:paraId="4F9F4D26" w14:textId="77777777" w:rsidR="006367F3" w:rsidRPr="006367F3" w:rsidRDefault="006367F3" w:rsidP="006367F3">
      <w:pPr>
        <w:spacing w:before="100" w:beforeAutospacing="1" w:after="100" w:afterAutospacing="1"/>
        <w:rPr>
          <w:rFonts w:ascii="Avenir" w:eastAsia="Times New Roman" w:hAnsi="Avenir" w:cs="Times New Roman"/>
          <w:kern w:val="0"/>
          <w:lang w:eastAsia="de-DE"/>
          <w14:ligatures w14:val="none"/>
        </w:rPr>
      </w:pPr>
    </w:p>
    <w:p w14:paraId="4FD3ED02" w14:textId="5B225838" w:rsidR="006367F3" w:rsidRPr="006367F3" w:rsidRDefault="006367F3" w:rsidP="006367F3">
      <w:pPr>
        <w:spacing w:before="100" w:beforeAutospacing="1" w:after="100" w:afterAutospacing="1"/>
        <w:rPr>
          <w:rFonts w:ascii="Avenir" w:eastAsia="Times New Roman" w:hAnsi="Avenir" w:cs="Times New Roman"/>
          <w:kern w:val="0"/>
          <w:lang w:eastAsia="de-DE"/>
          <w14:ligatures w14:val="none"/>
        </w:rPr>
      </w:pPr>
      <w:r w:rsidRPr="006367F3">
        <w:rPr>
          <w:rFonts w:ascii="Avenir" w:eastAsia="Times New Roman" w:hAnsi="Avenir" w:cs="Times New Roman"/>
          <w:kern w:val="0"/>
          <w:lang w:eastAsia="de-DE"/>
          <w14:ligatures w14:val="none"/>
        </w:rPr>
        <w:t xml:space="preserve"> </w:t>
      </w:r>
    </w:p>
    <w:p w14:paraId="7B1352B6" w14:textId="77777777" w:rsidR="006367F3" w:rsidRDefault="006367F3" w:rsidP="006367F3">
      <w:pPr>
        <w:spacing w:before="100" w:beforeAutospacing="1" w:after="100" w:afterAutospacing="1"/>
        <w:rPr>
          <w:rFonts w:ascii="Avenir" w:eastAsia="Times New Roman" w:hAnsi="Avenir" w:cs="Times New Roman"/>
          <w:kern w:val="0"/>
          <w:sz w:val="20"/>
          <w:szCs w:val="20"/>
          <w:lang w:eastAsia="de-DE"/>
          <w14:ligatures w14:val="none"/>
        </w:rPr>
      </w:pPr>
    </w:p>
    <w:p w14:paraId="5B9762D2" w14:textId="77777777" w:rsidR="006367F3" w:rsidRDefault="006367F3" w:rsidP="006367F3">
      <w:pPr>
        <w:spacing w:before="100" w:beforeAutospacing="1" w:after="100" w:afterAutospacing="1"/>
        <w:rPr>
          <w:rFonts w:ascii="Avenir" w:eastAsia="Times New Roman" w:hAnsi="Avenir" w:cs="Times New Roman"/>
          <w:kern w:val="0"/>
          <w:sz w:val="20"/>
          <w:szCs w:val="20"/>
          <w:lang w:eastAsia="de-DE"/>
          <w14:ligatures w14:val="none"/>
        </w:rPr>
      </w:pPr>
    </w:p>
    <w:p w14:paraId="103832E8" w14:textId="32D4C536" w:rsidR="006367F3" w:rsidRPr="006367F3" w:rsidRDefault="006367F3" w:rsidP="006367F3">
      <w:pPr>
        <w:spacing w:before="100" w:beforeAutospacing="1" w:after="100" w:afterAutospacing="1"/>
        <w:rPr>
          <w:rFonts w:ascii="Times New Roman" w:eastAsia="Times New Roman" w:hAnsi="Times New Roman" w:cs="Times New Roman"/>
          <w:kern w:val="0"/>
          <w:lang w:eastAsia="de-DE"/>
          <w14:ligatures w14:val="none"/>
        </w:rPr>
      </w:pPr>
      <w:r w:rsidRPr="006367F3">
        <w:rPr>
          <w:rFonts w:ascii="Avenir" w:eastAsia="Times New Roman" w:hAnsi="Avenir" w:cs="Times New Roman"/>
          <w:kern w:val="0"/>
          <w:sz w:val="20"/>
          <w:szCs w:val="20"/>
          <w:lang w:eastAsia="de-DE"/>
          <w14:ligatures w14:val="none"/>
        </w:rPr>
        <w:t>Ribera del Duero ist anders</w:t>
      </w:r>
      <w:r>
        <w:rPr>
          <w:rFonts w:ascii="Avenir" w:eastAsia="Times New Roman" w:hAnsi="Avenir" w:cs="Times New Roman"/>
          <w:kern w:val="0"/>
          <w:sz w:val="20"/>
          <w:szCs w:val="20"/>
          <w:lang w:eastAsia="de-DE"/>
          <w14:ligatures w14:val="none"/>
        </w:rPr>
        <w:t>, a</w:t>
      </w:r>
      <w:r w:rsidRPr="006367F3">
        <w:rPr>
          <w:rFonts w:ascii="Avenir" w:eastAsia="Times New Roman" w:hAnsi="Avenir" w:cs="Times New Roman"/>
          <w:kern w:val="0"/>
          <w:sz w:val="20"/>
          <w:szCs w:val="20"/>
          <w:lang w:eastAsia="de-DE"/>
          <w14:ligatures w14:val="none"/>
        </w:rPr>
        <w:t xml:space="preserve">nders als man es sich vorgestellt hat. Die Region hat es geschafft, Rioja als wichtigste Weinbauregion Spaniens </w:t>
      </w:r>
      <w:proofErr w:type="spellStart"/>
      <w:r w:rsidRPr="006367F3">
        <w:rPr>
          <w:rFonts w:ascii="Avenir" w:eastAsia="Times New Roman" w:hAnsi="Avenir" w:cs="Times New Roman"/>
          <w:kern w:val="0"/>
          <w:sz w:val="20"/>
          <w:szCs w:val="20"/>
          <w:lang w:eastAsia="de-DE"/>
          <w14:ligatures w14:val="none"/>
        </w:rPr>
        <w:t>abzulösen</w:t>
      </w:r>
      <w:proofErr w:type="spellEnd"/>
      <w:r w:rsidRPr="006367F3">
        <w:rPr>
          <w:rFonts w:ascii="Avenir" w:eastAsia="Times New Roman" w:hAnsi="Avenir" w:cs="Times New Roman"/>
          <w:kern w:val="0"/>
          <w:sz w:val="20"/>
          <w:szCs w:val="20"/>
          <w:lang w:eastAsia="de-DE"/>
          <w14:ligatures w14:val="none"/>
        </w:rPr>
        <w:t xml:space="preserve"> resp. ihr zumindest sehr grosse Konkurrenz zu machen. Das ist erstaunlich. </w:t>
      </w:r>
    </w:p>
    <w:p w14:paraId="5705A534" w14:textId="3440CCFA" w:rsidR="006367F3" w:rsidRPr="006367F3" w:rsidRDefault="006367F3" w:rsidP="006367F3">
      <w:pPr>
        <w:spacing w:before="100" w:beforeAutospacing="1" w:after="100" w:afterAutospacing="1"/>
        <w:rPr>
          <w:rFonts w:ascii="Times New Roman" w:eastAsia="Times New Roman" w:hAnsi="Times New Roman" w:cs="Times New Roman"/>
          <w:kern w:val="0"/>
          <w:lang w:eastAsia="de-DE"/>
          <w14:ligatures w14:val="none"/>
        </w:rPr>
      </w:pPr>
      <w:r w:rsidRPr="006367F3">
        <w:rPr>
          <w:rFonts w:ascii="Avenir" w:eastAsia="Times New Roman" w:hAnsi="Avenir" w:cs="Times New Roman"/>
          <w:kern w:val="0"/>
          <w:sz w:val="20"/>
          <w:szCs w:val="20"/>
          <w:lang w:eastAsia="de-DE"/>
          <w14:ligatures w14:val="none"/>
        </w:rPr>
        <w:t xml:space="preserve">Ribera del Duero hat eine kurze Geschichte. </w:t>
      </w:r>
      <w:r>
        <w:rPr>
          <w:rFonts w:ascii="Avenir" w:eastAsia="Times New Roman" w:hAnsi="Avenir" w:cs="Times New Roman"/>
          <w:kern w:val="0"/>
          <w:sz w:val="20"/>
          <w:szCs w:val="20"/>
          <w:lang w:eastAsia="de-DE"/>
          <w14:ligatures w14:val="none"/>
        </w:rPr>
        <w:t>Das</w:t>
      </w:r>
      <w:r w:rsidRPr="006367F3">
        <w:rPr>
          <w:rFonts w:ascii="Avenir" w:eastAsia="Times New Roman" w:hAnsi="Avenir" w:cs="Times New Roman"/>
          <w:kern w:val="0"/>
          <w:sz w:val="20"/>
          <w:szCs w:val="20"/>
          <w:lang w:eastAsia="de-DE"/>
          <w14:ligatures w14:val="none"/>
        </w:rPr>
        <w:t xml:space="preserve"> Flaggschiff der Region – Vega Sicilia – wurde ca. 1860 </w:t>
      </w:r>
      <w:proofErr w:type="spellStart"/>
      <w:r w:rsidRPr="006367F3">
        <w:rPr>
          <w:rFonts w:ascii="Avenir" w:eastAsia="Times New Roman" w:hAnsi="Avenir" w:cs="Times New Roman"/>
          <w:kern w:val="0"/>
          <w:sz w:val="20"/>
          <w:szCs w:val="20"/>
          <w:lang w:eastAsia="de-DE"/>
          <w14:ligatures w14:val="none"/>
        </w:rPr>
        <w:t>gegru</w:t>
      </w:r>
      <w:r w:rsidRPr="006367F3">
        <w:rPr>
          <w:rFonts w:ascii="Avenir" w:eastAsia="Times New Roman" w:hAnsi="Avenir" w:cs="Avenir"/>
          <w:kern w:val="0"/>
          <w:sz w:val="20"/>
          <w:szCs w:val="20"/>
          <w:lang w:eastAsia="de-DE"/>
          <w14:ligatures w14:val="none"/>
        </w:rPr>
        <w:t>̈</w:t>
      </w:r>
      <w:r w:rsidRPr="006367F3">
        <w:rPr>
          <w:rFonts w:ascii="Avenir" w:eastAsia="Times New Roman" w:hAnsi="Avenir" w:cs="Times New Roman"/>
          <w:kern w:val="0"/>
          <w:sz w:val="20"/>
          <w:szCs w:val="20"/>
          <w:lang w:eastAsia="de-DE"/>
          <w14:ligatures w14:val="none"/>
        </w:rPr>
        <w:t>ndet</w:t>
      </w:r>
      <w:proofErr w:type="spellEnd"/>
      <w:r w:rsidRPr="006367F3">
        <w:rPr>
          <w:rFonts w:ascii="Avenir" w:eastAsia="Times New Roman" w:hAnsi="Avenir" w:cs="Times New Roman"/>
          <w:kern w:val="0"/>
          <w:sz w:val="20"/>
          <w:szCs w:val="20"/>
          <w:lang w:eastAsia="de-DE"/>
          <w14:ligatures w14:val="none"/>
        </w:rPr>
        <w:t xml:space="preserve">. Hier werden nebst Tempranillo (oder Tinto del Pais – wie man die Traube hier nennt) auch Bordeaux-Sorten wie Cabernet Sauvignon usw. gepflanzt. Der grosse Wein («Unico») ist sehr langlebig. Der «Unico» war bis etwa 1990 der einzige spanische Wein, der auf Auktionen gesucht war, nebst vielleicht ein paar Riojas (vor allem Gran </w:t>
      </w:r>
      <w:proofErr w:type="spellStart"/>
      <w:r w:rsidRPr="006367F3">
        <w:rPr>
          <w:rFonts w:ascii="Avenir" w:eastAsia="Times New Roman" w:hAnsi="Avenir" w:cs="Times New Roman"/>
          <w:kern w:val="0"/>
          <w:sz w:val="20"/>
          <w:szCs w:val="20"/>
          <w:lang w:eastAsia="de-DE"/>
          <w14:ligatures w14:val="none"/>
        </w:rPr>
        <w:t>Reservas</w:t>
      </w:r>
      <w:proofErr w:type="spellEnd"/>
      <w:r w:rsidRPr="006367F3">
        <w:rPr>
          <w:rFonts w:ascii="Avenir" w:eastAsia="Times New Roman" w:hAnsi="Avenir" w:cs="Times New Roman"/>
          <w:kern w:val="0"/>
          <w:sz w:val="20"/>
          <w:szCs w:val="20"/>
          <w:lang w:eastAsia="de-DE"/>
          <w14:ligatures w14:val="none"/>
        </w:rPr>
        <w:t xml:space="preserve">) wie </w:t>
      </w:r>
      <w:proofErr w:type="spellStart"/>
      <w:r w:rsidRPr="006367F3">
        <w:rPr>
          <w:rFonts w:ascii="Avenir" w:eastAsia="Times New Roman" w:hAnsi="Avenir" w:cs="Times New Roman"/>
          <w:kern w:val="0"/>
          <w:sz w:val="20"/>
          <w:szCs w:val="20"/>
          <w:lang w:eastAsia="de-DE"/>
          <w14:ligatures w14:val="none"/>
        </w:rPr>
        <w:t>Tondonia</w:t>
      </w:r>
      <w:proofErr w:type="spellEnd"/>
      <w:r w:rsidRPr="006367F3">
        <w:rPr>
          <w:rFonts w:ascii="Avenir" w:eastAsia="Times New Roman" w:hAnsi="Avenir" w:cs="Times New Roman"/>
          <w:kern w:val="0"/>
          <w:sz w:val="20"/>
          <w:szCs w:val="20"/>
          <w:lang w:eastAsia="de-DE"/>
          <w14:ligatures w14:val="none"/>
        </w:rPr>
        <w:t xml:space="preserve">, Castillo </w:t>
      </w:r>
      <w:proofErr w:type="spellStart"/>
      <w:r w:rsidRPr="006367F3">
        <w:rPr>
          <w:rFonts w:ascii="Avenir" w:eastAsia="Times New Roman" w:hAnsi="Avenir" w:cs="Times New Roman"/>
          <w:kern w:val="0"/>
          <w:sz w:val="20"/>
          <w:szCs w:val="20"/>
          <w:lang w:eastAsia="de-DE"/>
          <w14:ligatures w14:val="none"/>
        </w:rPr>
        <w:t>Ygay</w:t>
      </w:r>
      <w:proofErr w:type="spellEnd"/>
      <w:r w:rsidRPr="006367F3">
        <w:rPr>
          <w:rFonts w:ascii="Avenir" w:eastAsia="Times New Roman" w:hAnsi="Avenir" w:cs="Times New Roman"/>
          <w:kern w:val="0"/>
          <w:sz w:val="20"/>
          <w:szCs w:val="20"/>
          <w:lang w:eastAsia="de-DE"/>
          <w14:ligatures w14:val="none"/>
        </w:rPr>
        <w:t xml:space="preserve"> u.a. Dann gibt es noch </w:t>
      </w:r>
      <w:proofErr w:type="spellStart"/>
      <w:r w:rsidRPr="006367F3">
        <w:rPr>
          <w:rFonts w:ascii="Avenir" w:eastAsia="Times New Roman" w:hAnsi="Avenir" w:cs="Times New Roman"/>
          <w:kern w:val="0"/>
          <w:sz w:val="20"/>
          <w:szCs w:val="20"/>
          <w:lang w:eastAsia="de-DE"/>
          <w14:ligatures w14:val="none"/>
        </w:rPr>
        <w:t>Protos</w:t>
      </w:r>
      <w:proofErr w:type="spellEnd"/>
      <w:r w:rsidRPr="006367F3">
        <w:rPr>
          <w:rFonts w:ascii="Avenir" w:eastAsia="Times New Roman" w:hAnsi="Avenir" w:cs="Times New Roman"/>
          <w:kern w:val="0"/>
          <w:sz w:val="20"/>
          <w:szCs w:val="20"/>
          <w:lang w:eastAsia="de-DE"/>
          <w14:ligatures w14:val="none"/>
        </w:rPr>
        <w:t xml:space="preserve">; eine Genossenschaft, die 1927 mit 11 Mitgliedern </w:t>
      </w:r>
      <w:proofErr w:type="spellStart"/>
      <w:r w:rsidRPr="006367F3">
        <w:rPr>
          <w:rFonts w:ascii="Avenir" w:eastAsia="Times New Roman" w:hAnsi="Avenir" w:cs="Times New Roman"/>
          <w:kern w:val="0"/>
          <w:sz w:val="20"/>
          <w:szCs w:val="20"/>
          <w:lang w:eastAsia="de-DE"/>
          <w14:ligatures w14:val="none"/>
        </w:rPr>
        <w:t>gegru</w:t>
      </w:r>
      <w:r w:rsidRPr="006367F3">
        <w:rPr>
          <w:rFonts w:ascii="Avenir" w:eastAsia="Times New Roman" w:hAnsi="Avenir" w:cs="Avenir"/>
          <w:kern w:val="0"/>
          <w:sz w:val="20"/>
          <w:szCs w:val="20"/>
          <w:lang w:eastAsia="de-DE"/>
          <w14:ligatures w14:val="none"/>
        </w:rPr>
        <w:t>̈</w:t>
      </w:r>
      <w:r w:rsidRPr="006367F3">
        <w:rPr>
          <w:rFonts w:ascii="Avenir" w:eastAsia="Times New Roman" w:hAnsi="Avenir" w:cs="Times New Roman"/>
          <w:kern w:val="0"/>
          <w:sz w:val="20"/>
          <w:szCs w:val="20"/>
          <w:lang w:eastAsia="de-DE"/>
          <w14:ligatures w14:val="none"/>
        </w:rPr>
        <w:t>ndet</w:t>
      </w:r>
      <w:proofErr w:type="spellEnd"/>
      <w:r w:rsidRPr="006367F3">
        <w:rPr>
          <w:rFonts w:ascii="Avenir" w:eastAsia="Times New Roman" w:hAnsi="Avenir" w:cs="Times New Roman"/>
          <w:kern w:val="0"/>
          <w:sz w:val="20"/>
          <w:szCs w:val="20"/>
          <w:lang w:eastAsia="de-DE"/>
          <w14:ligatures w14:val="none"/>
        </w:rPr>
        <w:t xml:space="preserve"> wurde und in den letzten Jahren einen enormen Boom erlebt hat. </w:t>
      </w:r>
    </w:p>
    <w:p w14:paraId="3F02D0A8" w14:textId="03EC95F7" w:rsidR="006367F3" w:rsidRDefault="006367F3" w:rsidP="006367F3">
      <w:pPr>
        <w:pStyle w:val="StandardWeb"/>
      </w:pPr>
      <w:r w:rsidRPr="006367F3">
        <w:rPr>
          <w:rFonts w:ascii="Avenir" w:hAnsi="Avenir"/>
          <w:sz w:val="20"/>
          <w:szCs w:val="20"/>
        </w:rPr>
        <w:t xml:space="preserve">Die DO wurde erst 1982 </w:t>
      </w:r>
      <w:proofErr w:type="spellStart"/>
      <w:r w:rsidRPr="006367F3">
        <w:rPr>
          <w:rFonts w:ascii="Avenir" w:hAnsi="Avenir"/>
          <w:sz w:val="20"/>
          <w:szCs w:val="20"/>
        </w:rPr>
        <w:t>gegru</w:t>
      </w:r>
      <w:r w:rsidRPr="006367F3">
        <w:rPr>
          <w:rFonts w:ascii="Avenir" w:hAnsi="Avenir" w:cs="Avenir"/>
          <w:sz w:val="20"/>
          <w:szCs w:val="20"/>
        </w:rPr>
        <w:t>̈</w:t>
      </w:r>
      <w:r w:rsidRPr="006367F3">
        <w:rPr>
          <w:rFonts w:ascii="Avenir" w:hAnsi="Avenir"/>
          <w:sz w:val="20"/>
          <w:szCs w:val="20"/>
        </w:rPr>
        <w:t>ndet</w:t>
      </w:r>
      <w:proofErr w:type="spellEnd"/>
      <w:r w:rsidRPr="006367F3">
        <w:rPr>
          <w:rFonts w:ascii="Avenir" w:hAnsi="Avenir"/>
          <w:sz w:val="20"/>
          <w:szCs w:val="20"/>
        </w:rPr>
        <w:t xml:space="preserve"> und ist seit den 90er-Jahren bei uns wirklich bekannt, </w:t>
      </w:r>
      <w:proofErr w:type="spellStart"/>
      <w:r w:rsidRPr="006367F3">
        <w:rPr>
          <w:rFonts w:ascii="Avenir" w:hAnsi="Avenir"/>
          <w:sz w:val="20"/>
          <w:szCs w:val="20"/>
        </w:rPr>
        <w:t>Pesquera</w:t>
      </w:r>
      <w:proofErr w:type="spellEnd"/>
      <w:r w:rsidRPr="006367F3">
        <w:rPr>
          <w:rFonts w:ascii="Avenir" w:hAnsi="Avenir"/>
          <w:sz w:val="20"/>
          <w:szCs w:val="20"/>
        </w:rPr>
        <w:t xml:space="preserve"> und Pingus (Peter </w:t>
      </w:r>
      <w:proofErr w:type="spellStart"/>
      <w:r w:rsidRPr="006367F3">
        <w:rPr>
          <w:rFonts w:ascii="Avenir" w:hAnsi="Avenir"/>
          <w:sz w:val="20"/>
          <w:szCs w:val="20"/>
        </w:rPr>
        <w:t>Sisseck</w:t>
      </w:r>
      <w:proofErr w:type="spellEnd"/>
      <w:r w:rsidRPr="006367F3">
        <w:rPr>
          <w:rFonts w:ascii="Avenir" w:hAnsi="Avenir"/>
          <w:sz w:val="20"/>
          <w:szCs w:val="20"/>
        </w:rPr>
        <w:t xml:space="preserve">) haben da stark mitgeholfen. Wenn jemand mit viel Geld kommt, kann man hier eine Bodega </w:t>
      </w:r>
      <w:proofErr w:type="spellStart"/>
      <w:r w:rsidRPr="006367F3">
        <w:rPr>
          <w:rFonts w:ascii="Avenir" w:hAnsi="Avenir"/>
          <w:sz w:val="20"/>
          <w:szCs w:val="20"/>
        </w:rPr>
        <w:t>gru</w:t>
      </w:r>
      <w:r w:rsidRPr="006367F3">
        <w:rPr>
          <w:rFonts w:ascii="Avenir" w:hAnsi="Avenir" w:cs="Avenir"/>
          <w:sz w:val="20"/>
          <w:szCs w:val="20"/>
        </w:rPr>
        <w:t>̈</w:t>
      </w:r>
      <w:r w:rsidRPr="006367F3">
        <w:rPr>
          <w:rFonts w:ascii="Avenir" w:hAnsi="Avenir"/>
          <w:sz w:val="20"/>
          <w:szCs w:val="20"/>
        </w:rPr>
        <w:t>nden</w:t>
      </w:r>
      <w:proofErr w:type="spellEnd"/>
      <w:r w:rsidRPr="006367F3">
        <w:rPr>
          <w:rFonts w:ascii="Avenir" w:hAnsi="Avenir"/>
          <w:sz w:val="20"/>
          <w:szCs w:val="20"/>
        </w:rPr>
        <w:t xml:space="preserve"> und Weine produzieren, welche innerhalb von einem Jahrzehnt in der ganzen Welt begehrt sind. Aber der Grossteil der Region besteht nicht aus den grossen Bodegas aus Beton, Holz und Glas und futuristischem Aussehen. Der Grossteil der Region besteht aus kleinen «Bauern», die ihre paar Hektaren pflegen und ihre Trauben an die «Grossen» oder auch nicht so Grossen verkaufen. Hier liegt das eigentliche Potential. Die kleinen «Bauern» haben oft uralte </w:t>
      </w:r>
      <w:proofErr w:type="spellStart"/>
      <w:r w:rsidRPr="006367F3">
        <w:rPr>
          <w:rFonts w:ascii="Avenir" w:hAnsi="Avenir"/>
          <w:sz w:val="20"/>
          <w:szCs w:val="20"/>
        </w:rPr>
        <w:t>Rebstöcke</w:t>
      </w:r>
      <w:proofErr w:type="spellEnd"/>
      <w:r w:rsidRPr="006367F3">
        <w:rPr>
          <w:rFonts w:ascii="Avenir" w:hAnsi="Avenir"/>
          <w:sz w:val="20"/>
          <w:szCs w:val="20"/>
        </w:rPr>
        <w:t xml:space="preserve"> und hatten gar nie das Geld, </w:t>
      </w:r>
      <w:r>
        <w:rPr>
          <w:rFonts w:ascii="Avenir" w:hAnsi="Avenir"/>
          <w:sz w:val="20"/>
          <w:szCs w:val="20"/>
        </w:rPr>
        <w:t xml:space="preserve">ihre Reben mit allerlei Chemie zu </w:t>
      </w:r>
      <w:proofErr w:type="spellStart"/>
      <w:r>
        <w:rPr>
          <w:rFonts w:ascii="Avenir" w:hAnsi="Avenir"/>
          <w:sz w:val="20"/>
          <w:szCs w:val="20"/>
        </w:rPr>
        <w:t>maltra</w:t>
      </w:r>
      <w:r>
        <w:rPr>
          <w:rFonts w:ascii="Avenir" w:hAnsi="Avenir" w:cs="Avenir"/>
          <w:sz w:val="20"/>
          <w:szCs w:val="20"/>
        </w:rPr>
        <w:t>̈</w:t>
      </w:r>
      <w:r>
        <w:rPr>
          <w:rFonts w:ascii="Avenir" w:hAnsi="Avenir"/>
          <w:sz w:val="20"/>
          <w:szCs w:val="20"/>
        </w:rPr>
        <w:t>tieren</w:t>
      </w:r>
      <w:proofErr w:type="spellEnd"/>
      <w:r>
        <w:rPr>
          <w:rFonts w:ascii="Avenir" w:hAnsi="Avenir"/>
          <w:sz w:val="20"/>
          <w:szCs w:val="20"/>
        </w:rPr>
        <w:t xml:space="preserve">. Etliche Bodegas haben erkannt, dass man solche Fincas unter Vertrag nehmen sollte und wenn </w:t>
      </w:r>
      <w:proofErr w:type="spellStart"/>
      <w:r>
        <w:rPr>
          <w:rFonts w:ascii="Avenir" w:hAnsi="Avenir"/>
          <w:sz w:val="20"/>
          <w:szCs w:val="20"/>
        </w:rPr>
        <w:t>mo</w:t>
      </w:r>
      <w:r>
        <w:rPr>
          <w:rFonts w:ascii="Avenir" w:hAnsi="Avenir" w:cs="Avenir"/>
          <w:sz w:val="20"/>
          <w:szCs w:val="20"/>
        </w:rPr>
        <w:t>̈</w:t>
      </w:r>
      <w:r>
        <w:rPr>
          <w:rFonts w:ascii="Avenir" w:hAnsi="Avenir"/>
          <w:sz w:val="20"/>
          <w:szCs w:val="20"/>
        </w:rPr>
        <w:t>glich</w:t>
      </w:r>
      <w:proofErr w:type="spellEnd"/>
      <w:r>
        <w:rPr>
          <w:rFonts w:ascii="Avenir" w:hAnsi="Avenir"/>
          <w:sz w:val="20"/>
          <w:szCs w:val="20"/>
        </w:rPr>
        <w:t xml:space="preserve"> diese Weine separat vinifizieren sollte. Daraus ergeben sich </w:t>
      </w:r>
      <w:proofErr w:type="gramStart"/>
      <w:r>
        <w:rPr>
          <w:rFonts w:ascii="Avenir" w:hAnsi="Avenir"/>
          <w:sz w:val="20"/>
          <w:szCs w:val="20"/>
        </w:rPr>
        <w:t>durchaus sehr</w:t>
      </w:r>
      <w:proofErr w:type="gramEnd"/>
      <w:r>
        <w:rPr>
          <w:rFonts w:ascii="Avenir" w:hAnsi="Avenir"/>
          <w:sz w:val="20"/>
          <w:szCs w:val="20"/>
        </w:rPr>
        <w:t xml:space="preserve"> gute </w:t>
      </w:r>
      <w:proofErr w:type="spellStart"/>
      <w:r>
        <w:rPr>
          <w:rFonts w:ascii="Avenir" w:hAnsi="Avenir"/>
          <w:sz w:val="20"/>
          <w:szCs w:val="20"/>
        </w:rPr>
        <w:t>eigensta</w:t>
      </w:r>
      <w:r>
        <w:rPr>
          <w:rFonts w:ascii="Avenir" w:hAnsi="Avenir" w:cs="Avenir"/>
          <w:sz w:val="20"/>
          <w:szCs w:val="20"/>
        </w:rPr>
        <w:t>̈</w:t>
      </w:r>
      <w:r>
        <w:rPr>
          <w:rFonts w:ascii="Avenir" w:hAnsi="Avenir"/>
          <w:sz w:val="20"/>
          <w:szCs w:val="20"/>
        </w:rPr>
        <w:t>ndige</w:t>
      </w:r>
      <w:proofErr w:type="spellEnd"/>
      <w:r>
        <w:rPr>
          <w:rFonts w:ascii="Avenir" w:hAnsi="Avenir"/>
          <w:sz w:val="20"/>
          <w:szCs w:val="20"/>
        </w:rPr>
        <w:t xml:space="preserve"> Weine. Beispiel: Pico de </w:t>
      </w:r>
      <w:proofErr w:type="spellStart"/>
      <w:r>
        <w:rPr>
          <w:rFonts w:ascii="Avenir" w:hAnsi="Avenir"/>
          <w:sz w:val="20"/>
          <w:szCs w:val="20"/>
        </w:rPr>
        <w:t>Luyas</w:t>
      </w:r>
      <w:proofErr w:type="spellEnd"/>
      <w:r>
        <w:rPr>
          <w:rFonts w:ascii="Avenir" w:hAnsi="Avenir"/>
          <w:sz w:val="20"/>
          <w:szCs w:val="20"/>
        </w:rPr>
        <w:t xml:space="preserve"> von </w:t>
      </w:r>
      <w:proofErr w:type="spellStart"/>
      <w:r>
        <w:rPr>
          <w:rFonts w:ascii="Avenir" w:hAnsi="Avenir"/>
          <w:sz w:val="20"/>
          <w:szCs w:val="20"/>
        </w:rPr>
        <w:t>Trus</w:t>
      </w:r>
      <w:proofErr w:type="spellEnd"/>
      <w:r>
        <w:rPr>
          <w:rFonts w:ascii="Avenir" w:hAnsi="Avenir"/>
          <w:sz w:val="20"/>
          <w:szCs w:val="20"/>
        </w:rPr>
        <w:t xml:space="preserve">. </w:t>
      </w:r>
    </w:p>
    <w:p w14:paraId="6A0B9FB6" w14:textId="77777777" w:rsidR="006367F3" w:rsidRDefault="006367F3" w:rsidP="006367F3">
      <w:pPr>
        <w:pStyle w:val="StandardWeb"/>
      </w:pPr>
      <w:r>
        <w:rPr>
          <w:rFonts w:ascii="Avenir" w:hAnsi="Avenir"/>
          <w:sz w:val="20"/>
          <w:szCs w:val="20"/>
        </w:rPr>
        <w:t xml:space="preserve">Die Bodenvielfalt ist enorm. </w:t>
      </w:r>
      <w:proofErr w:type="spellStart"/>
      <w:r>
        <w:rPr>
          <w:rFonts w:ascii="Avenir" w:hAnsi="Avenir"/>
          <w:sz w:val="20"/>
          <w:szCs w:val="20"/>
        </w:rPr>
        <w:t>Grundsa</w:t>
      </w:r>
      <w:r>
        <w:rPr>
          <w:rFonts w:ascii="Avenir" w:hAnsi="Avenir" w:cs="Avenir"/>
          <w:sz w:val="20"/>
          <w:szCs w:val="20"/>
        </w:rPr>
        <w:t>̈</w:t>
      </w:r>
      <w:r>
        <w:rPr>
          <w:rFonts w:ascii="Avenir" w:hAnsi="Avenir"/>
          <w:sz w:val="20"/>
          <w:szCs w:val="20"/>
        </w:rPr>
        <w:t>tzlich</w:t>
      </w:r>
      <w:proofErr w:type="spellEnd"/>
      <w:r>
        <w:rPr>
          <w:rFonts w:ascii="Avenir" w:hAnsi="Avenir"/>
          <w:sz w:val="20"/>
          <w:szCs w:val="20"/>
        </w:rPr>
        <w:t xml:space="preserve"> gibt es drei verschiedene Bodentypen/Lagen: </w:t>
      </w:r>
    </w:p>
    <w:p w14:paraId="5AFAEB6C" w14:textId="77777777" w:rsidR="006367F3" w:rsidRDefault="006367F3" w:rsidP="006367F3">
      <w:pPr>
        <w:pStyle w:val="StandardWeb"/>
        <w:numPr>
          <w:ilvl w:val="0"/>
          <w:numId w:val="1"/>
        </w:numPr>
      </w:pPr>
      <w:r>
        <w:rPr>
          <w:rFonts w:ascii="Avenir" w:hAnsi="Avenir"/>
          <w:sz w:val="20"/>
          <w:szCs w:val="20"/>
        </w:rPr>
        <w:t xml:space="preserve">1)  Die Lagen Fluss, geeignet </w:t>
      </w:r>
      <w:proofErr w:type="spellStart"/>
      <w:r>
        <w:rPr>
          <w:rFonts w:ascii="Avenir" w:hAnsi="Avenir"/>
          <w:sz w:val="20"/>
          <w:szCs w:val="20"/>
        </w:rPr>
        <w:t>für</w:t>
      </w:r>
      <w:proofErr w:type="spellEnd"/>
      <w:r>
        <w:rPr>
          <w:rFonts w:ascii="Avenir" w:hAnsi="Avenir"/>
          <w:sz w:val="20"/>
          <w:szCs w:val="20"/>
        </w:rPr>
        <w:t xml:space="preserve"> den </w:t>
      </w:r>
      <w:proofErr w:type="spellStart"/>
      <w:r>
        <w:rPr>
          <w:rFonts w:ascii="Avenir" w:hAnsi="Avenir"/>
          <w:sz w:val="20"/>
          <w:szCs w:val="20"/>
        </w:rPr>
        <w:t>Roble</w:t>
      </w:r>
      <w:proofErr w:type="spellEnd"/>
      <w:r>
        <w:rPr>
          <w:rFonts w:ascii="Avenir" w:hAnsi="Avenir"/>
          <w:sz w:val="20"/>
          <w:szCs w:val="20"/>
        </w:rPr>
        <w:t xml:space="preserve"> </w:t>
      </w:r>
    </w:p>
    <w:p w14:paraId="6726740F" w14:textId="77777777" w:rsidR="006367F3" w:rsidRDefault="006367F3" w:rsidP="006367F3">
      <w:pPr>
        <w:pStyle w:val="StandardWeb"/>
        <w:numPr>
          <w:ilvl w:val="0"/>
          <w:numId w:val="1"/>
        </w:numPr>
      </w:pPr>
      <w:r>
        <w:rPr>
          <w:rFonts w:ascii="Avenir" w:hAnsi="Avenir"/>
          <w:sz w:val="20"/>
          <w:szCs w:val="20"/>
        </w:rPr>
        <w:t xml:space="preserve">2)  Die Lagen am «Hang», welche </w:t>
      </w:r>
      <w:proofErr w:type="spellStart"/>
      <w:r>
        <w:rPr>
          <w:rFonts w:ascii="Avenir" w:hAnsi="Avenir"/>
          <w:sz w:val="20"/>
          <w:szCs w:val="20"/>
        </w:rPr>
        <w:t>für</w:t>
      </w:r>
      <w:proofErr w:type="spellEnd"/>
      <w:r>
        <w:rPr>
          <w:rFonts w:ascii="Avenir" w:hAnsi="Avenir"/>
          <w:sz w:val="20"/>
          <w:szCs w:val="20"/>
        </w:rPr>
        <w:t xml:space="preserve"> die </w:t>
      </w:r>
      <w:proofErr w:type="spellStart"/>
      <w:r>
        <w:rPr>
          <w:rFonts w:ascii="Avenir" w:hAnsi="Avenir"/>
          <w:sz w:val="20"/>
          <w:szCs w:val="20"/>
        </w:rPr>
        <w:t>Crianzas</w:t>
      </w:r>
      <w:proofErr w:type="spellEnd"/>
      <w:r>
        <w:rPr>
          <w:rFonts w:ascii="Avenir" w:hAnsi="Avenir"/>
          <w:sz w:val="20"/>
          <w:szCs w:val="20"/>
        </w:rPr>
        <w:t xml:space="preserve"> und </w:t>
      </w:r>
      <w:proofErr w:type="spellStart"/>
      <w:r>
        <w:rPr>
          <w:rFonts w:ascii="Avenir" w:hAnsi="Avenir"/>
          <w:sz w:val="20"/>
          <w:szCs w:val="20"/>
        </w:rPr>
        <w:t>Reservas</w:t>
      </w:r>
      <w:proofErr w:type="spellEnd"/>
      <w:r>
        <w:rPr>
          <w:rFonts w:ascii="Avenir" w:hAnsi="Avenir"/>
          <w:sz w:val="20"/>
          <w:szCs w:val="20"/>
        </w:rPr>
        <w:t xml:space="preserve"> verwendet werden </w:t>
      </w:r>
    </w:p>
    <w:p w14:paraId="46A15DA7" w14:textId="77777777" w:rsidR="006367F3" w:rsidRPr="006367F3" w:rsidRDefault="006367F3" w:rsidP="006367F3">
      <w:pPr>
        <w:pStyle w:val="StandardWeb"/>
        <w:numPr>
          <w:ilvl w:val="0"/>
          <w:numId w:val="1"/>
        </w:numPr>
      </w:pPr>
      <w:r>
        <w:rPr>
          <w:rFonts w:ascii="Avenir" w:hAnsi="Avenir"/>
          <w:sz w:val="20"/>
          <w:szCs w:val="20"/>
        </w:rPr>
        <w:t xml:space="preserve">3)  Die langen </w:t>
      </w:r>
      <w:proofErr w:type="spellStart"/>
      <w:r>
        <w:rPr>
          <w:rFonts w:ascii="Avenir" w:hAnsi="Avenir"/>
          <w:sz w:val="20"/>
          <w:szCs w:val="20"/>
        </w:rPr>
        <w:t>vernachlässigten</w:t>
      </w:r>
      <w:proofErr w:type="spellEnd"/>
      <w:r>
        <w:rPr>
          <w:rFonts w:ascii="Avenir" w:hAnsi="Avenir"/>
          <w:sz w:val="20"/>
          <w:szCs w:val="20"/>
        </w:rPr>
        <w:t xml:space="preserve"> Lagen auf den Hochebenen. Diese Lagen werden immer begehrter, weil </w:t>
      </w:r>
      <w:r w:rsidRPr="006367F3">
        <w:rPr>
          <w:rFonts w:ascii="Avenir" w:hAnsi="Avenir"/>
          <w:sz w:val="20"/>
          <w:szCs w:val="20"/>
        </w:rPr>
        <w:t xml:space="preserve">die </w:t>
      </w:r>
      <w:proofErr w:type="spellStart"/>
      <w:r w:rsidRPr="006367F3">
        <w:rPr>
          <w:rFonts w:ascii="Avenir" w:hAnsi="Avenir"/>
          <w:sz w:val="20"/>
          <w:szCs w:val="20"/>
        </w:rPr>
        <w:t>Klimaerwa</w:t>
      </w:r>
      <w:r w:rsidRPr="006367F3">
        <w:rPr>
          <w:rFonts w:ascii="Avenir" w:hAnsi="Avenir" w:cs="Avenir"/>
          <w:sz w:val="20"/>
          <w:szCs w:val="20"/>
        </w:rPr>
        <w:t>̈</w:t>
      </w:r>
      <w:r w:rsidRPr="006367F3">
        <w:rPr>
          <w:rFonts w:ascii="Avenir" w:hAnsi="Avenir"/>
          <w:sz w:val="20"/>
          <w:szCs w:val="20"/>
        </w:rPr>
        <w:t>rmung</w:t>
      </w:r>
      <w:proofErr w:type="spellEnd"/>
      <w:r w:rsidRPr="006367F3">
        <w:rPr>
          <w:rFonts w:ascii="Avenir" w:hAnsi="Avenir"/>
          <w:sz w:val="20"/>
          <w:szCs w:val="20"/>
        </w:rPr>
        <w:t xml:space="preserve"> auch im Ribera del Duero nicht Halt macht. Die </w:t>
      </w:r>
      <w:proofErr w:type="spellStart"/>
      <w:r w:rsidRPr="006367F3">
        <w:rPr>
          <w:rFonts w:ascii="Avenir" w:hAnsi="Avenir"/>
          <w:sz w:val="20"/>
          <w:szCs w:val="20"/>
        </w:rPr>
        <w:t>ho</w:t>
      </w:r>
      <w:r w:rsidRPr="006367F3">
        <w:rPr>
          <w:rFonts w:ascii="Avenir" w:hAnsi="Avenir" w:cs="Avenir"/>
          <w:sz w:val="20"/>
          <w:szCs w:val="20"/>
        </w:rPr>
        <w:t>̈</w:t>
      </w:r>
      <w:r w:rsidRPr="006367F3">
        <w:rPr>
          <w:rFonts w:ascii="Avenir" w:hAnsi="Avenir"/>
          <w:sz w:val="20"/>
          <w:szCs w:val="20"/>
        </w:rPr>
        <w:t>her</w:t>
      </w:r>
      <w:proofErr w:type="spellEnd"/>
      <w:r w:rsidRPr="006367F3">
        <w:rPr>
          <w:rFonts w:ascii="Avenir" w:hAnsi="Avenir"/>
          <w:sz w:val="20"/>
          <w:szCs w:val="20"/>
        </w:rPr>
        <w:t xml:space="preserve"> </w:t>
      </w:r>
    </w:p>
    <w:p w14:paraId="40E70B78" w14:textId="77777777" w:rsidR="006367F3" w:rsidRDefault="006367F3" w:rsidP="006367F3">
      <w:pPr>
        <w:pStyle w:val="StandardWeb"/>
        <w:rPr>
          <w:rFonts w:ascii="Avenir" w:hAnsi="Avenir"/>
          <w:sz w:val="20"/>
          <w:szCs w:val="20"/>
        </w:rPr>
      </w:pPr>
    </w:p>
    <w:p w14:paraId="45504530" w14:textId="77777777" w:rsidR="006367F3" w:rsidRDefault="006367F3" w:rsidP="006367F3">
      <w:pPr>
        <w:pStyle w:val="StandardWeb"/>
        <w:rPr>
          <w:rFonts w:ascii="Avenir" w:hAnsi="Avenir"/>
          <w:sz w:val="20"/>
          <w:szCs w:val="20"/>
        </w:rPr>
      </w:pPr>
    </w:p>
    <w:p w14:paraId="1F01794D" w14:textId="7AAFCCC9" w:rsidR="006367F3" w:rsidRDefault="006367F3" w:rsidP="006367F3">
      <w:pPr>
        <w:pStyle w:val="StandardWeb"/>
      </w:pPr>
      <w:r w:rsidRPr="006367F3">
        <w:rPr>
          <w:rFonts w:ascii="Avenir" w:hAnsi="Avenir"/>
          <w:sz w:val="20"/>
          <w:szCs w:val="20"/>
        </w:rPr>
        <w:t xml:space="preserve">gelegenen Lagen sind </w:t>
      </w:r>
      <w:proofErr w:type="spellStart"/>
      <w:r w:rsidRPr="006367F3">
        <w:rPr>
          <w:rFonts w:ascii="Avenir" w:hAnsi="Avenir"/>
          <w:sz w:val="20"/>
          <w:szCs w:val="20"/>
        </w:rPr>
        <w:t>ku</w:t>
      </w:r>
      <w:r w:rsidRPr="006367F3">
        <w:rPr>
          <w:rFonts w:ascii="Avenir" w:hAnsi="Avenir" w:cs="Avenir"/>
          <w:sz w:val="20"/>
          <w:szCs w:val="20"/>
        </w:rPr>
        <w:t>̈</w:t>
      </w:r>
      <w:r w:rsidRPr="006367F3">
        <w:rPr>
          <w:rFonts w:ascii="Avenir" w:hAnsi="Avenir"/>
          <w:sz w:val="20"/>
          <w:szCs w:val="20"/>
        </w:rPr>
        <w:t>hler</w:t>
      </w:r>
      <w:proofErr w:type="spellEnd"/>
      <w:r w:rsidRPr="006367F3">
        <w:rPr>
          <w:rFonts w:ascii="Avenir" w:hAnsi="Avenir"/>
          <w:sz w:val="20"/>
          <w:szCs w:val="20"/>
        </w:rPr>
        <w:t xml:space="preserve"> sind und die Trauben produzieren deshalb nicht so </w:t>
      </w:r>
      <w:proofErr w:type="spellStart"/>
      <w:r w:rsidRPr="006367F3">
        <w:rPr>
          <w:rFonts w:ascii="Avenir" w:hAnsi="Avenir"/>
          <w:sz w:val="20"/>
          <w:szCs w:val="20"/>
        </w:rPr>
        <w:t>u</w:t>
      </w:r>
      <w:r w:rsidRPr="006367F3">
        <w:rPr>
          <w:rFonts w:ascii="Avenir" w:hAnsi="Avenir" w:cs="Avenir"/>
          <w:sz w:val="20"/>
          <w:szCs w:val="20"/>
        </w:rPr>
        <w:t>̈</w:t>
      </w:r>
      <w:r w:rsidRPr="006367F3">
        <w:rPr>
          <w:rFonts w:ascii="Avenir" w:hAnsi="Avenir"/>
          <w:sz w:val="20"/>
          <w:szCs w:val="20"/>
        </w:rPr>
        <w:t>berma</w:t>
      </w:r>
      <w:r w:rsidRPr="006367F3">
        <w:rPr>
          <w:rFonts w:ascii="Avenir" w:hAnsi="Avenir" w:cs="Avenir"/>
          <w:sz w:val="20"/>
          <w:szCs w:val="20"/>
        </w:rPr>
        <w:t>̈</w:t>
      </w:r>
      <w:r w:rsidRPr="006367F3">
        <w:rPr>
          <w:rFonts w:ascii="Avenir" w:hAnsi="Avenir"/>
          <w:sz w:val="20"/>
          <w:szCs w:val="20"/>
        </w:rPr>
        <w:t>ssig</w:t>
      </w:r>
      <w:proofErr w:type="spellEnd"/>
      <w:r w:rsidRPr="006367F3">
        <w:rPr>
          <w:rFonts w:ascii="Avenir" w:hAnsi="Avenir"/>
          <w:sz w:val="20"/>
          <w:szCs w:val="20"/>
        </w:rPr>
        <w:t xml:space="preserve"> viel Alkohol. </w:t>
      </w:r>
    </w:p>
    <w:p w14:paraId="16973C6B" w14:textId="758B4F9E" w:rsidR="006367F3" w:rsidRDefault="006367F3" w:rsidP="006367F3">
      <w:pPr>
        <w:pStyle w:val="StandardWeb"/>
      </w:pPr>
      <w:r>
        <w:rPr>
          <w:rFonts w:ascii="Avenir" w:hAnsi="Avenir"/>
          <w:sz w:val="20"/>
          <w:szCs w:val="20"/>
        </w:rPr>
        <w:t xml:space="preserve">Tempranillo – oder eben Tinto del </w:t>
      </w:r>
      <w:proofErr w:type="spellStart"/>
      <w:r>
        <w:rPr>
          <w:rFonts w:ascii="Avenir" w:hAnsi="Avenir"/>
          <w:sz w:val="20"/>
          <w:szCs w:val="20"/>
        </w:rPr>
        <w:t>Paìs</w:t>
      </w:r>
      <w:proofErr w:type="spellEnd"/>
      <w:r>
        <w:rPr>
          <w:rFonts w:ascii="Avenir" w:hAnsi="Avenir"/>
          <w:sz w:val="20"/>
          <w:szCs w:val="20"/>
        </w:rPr>
        <w:t xml:space="preserve"> (auf Deutsch </w:t>
      </w:r>
      <w:proofErr w:type="spellStart"/>
      <w:r>
        <w:rPr>
          <w:rFonts w:ascii="Avenir" w:hAnsi="Avenir"/>
          <w:sz w:val="20"/>
          <w:szCs w:val="20"/>
        </w:rPr>
        <w:t>übersetzt</w:t>
      </w:r>
      <w:proofErr w:type="spellEnd"/>
      <w:r>
        <w:rPr>
          <w:rFonts w:ascii="Avenir" w:hAnsi="Avenir"/>
          <w:sz w:val="20"/>
          <w:szCs w:val="20"/>
        </w:rPr>
        <w:t xml:space="preserve"> «Landroter», wobei es </w:t>
      </w:r>
      <w:proofErr w:type="spellStart"/>
      <w:r>
        <w:rPr>
          <w:rFonts w:ascii="Avenir" w:hAnsi="Avenir"/>
          <w:sz w:val="20"/>
          <w:szCs w:val="20"/>
        </w:rPr>
        <w:t>natürlich</w:t>
      </w:r>
      <w:proofErr w:type="spellEnd"/>
      <w:r>
        <w:rPr>
          <w:rFonts w:ascii="Avenir" w:hAnsi="Avenir"/>
          <w:sz w:val="20"/>
          <w:szCs w:val="20"/>
        </w:rPr>
        <w:t xml:space="preserve"> nicht die gleiche Traubensorte ist, wie diejenige, die auf Deutsch «Landroter» heisst) – ist die Hauptsorte. Nur die Bodegas, welche Weine </w:t>
      </w:r>
      <w:proofErr w:type="spellStart"/>
      <w:r>
        <w:rPr>
          <w:rFonts w:ascii="Avenir" w:hAnsi="Avenir"/>
          <w:sz w:val="20"/>
          <w:szCs w:val="20"/>
        </w:rPr>
        <w:t>für</w:t>
      </w:r>
      <w:proofErr w:type="spellEnd"/>
      <w:r>
        <w:rPr>
          <w:rFonts w:ascii="Avenir" w:hAnsi="Avenir"/>
          <w:sz w:val="20"/>
          <w:szCs w:val="20"/>
        </w:rPr>
        <w:t xml:space="preserve"> den Weltgeschmack anbieten wollen, verwenden auch Cabernet Sauvignon u.a., um dem Tempranillo die </w:t>
      </w:r>
      <w:proofErr w:type="spellStart"/>
      <w:r>
        <w:rPr>
          <w:rFonts w:ascii="Avenir" w:hAnsi="Avenir"/>
          <w:sz w:val="20"/>
          <w:szCs w:val="20"/>
        </w:rPr>
        <w:t>grössten</w:t>
      </w:r>
      <w:proofErr w:type="spellEnd"/>
      <w:r>
        <w:rPr>
          <w:rFonts w:ascii="Avenir" w:hAnsi="Avenir"/>
          <w:sz w:val="20"/>
          <w:szCs w:val="20"/>
        </w:rPr>
        <w:t xml:space="preserve"> Ecken und Kanten zu nehmen. Die mit den internationalen Rebsorten produzierten Weine sind runder/</w:t>
      </w:r>
      <w:proofErr w:type="spellStart"/>
      <w:r>
        <w:rPr>
          <w:rFonts w:ascii="Avenir" w:hAnsi="Avenir"/>
          <w:sz w:val="20"/>
          <w:szCs w:val="20"/>
        </w:rPr>
        <w:t>zugänglicher</w:t>
      </w:r>
      <w:proofErr w:type="spellEnd"/>
      <w:r>
        <w:rPr>
          <w:rFonts w:ascii="Avenir" w:hAnsi="Avenir"/>
          <w:sz w:val="20"/>
          <w:szCs w:val="20"/>
        </w:rPr>
        <w:t xml:space="preserve">, aber die reinen Tempranillos sind oft spannender. Ein Ribera del Duero muss mindestens 75 % (?) Tempranillo enthalten. Ganz ohne kommt man also nicht aus. </w:t>
      </w:r>
    </w:p>
    <w:p w14:paraId="42F58640" w14:textId="77777777" w:rsidR="006367F3" w:rsidRDefault="006367F3" w:rsidP="006367F3">
      <w:pPr>
        <w:pStyle w:val="StandardWeb"/>
        <w:rPr>
          <w:rFonts w:ascii="Avenir" w:hAnsi="Avenir"/>
          <w:sz w:val="20"/>
          <w:szCs w:val="20"/>
        </w:rPr>
      </w:pPr>
      <w:r>
        <w:rPr>
          <w:rFonts w:ascii="Avenir" w:hAnsi="Avenir"/>
          <w:sz w:val="20"/>
          <w:szCs w:val="20"/>
        </w:rPr>
        <w:t xml:space="preserve">Das Gebiet «Ribera del Duero» ist rund 115 km lang und 35 km breit. 3 Zonen sind zu unterscheiden. Die wichtigste Zone ist diejenige, welche zur Provinz Valladolid </w:t>
      </w:r>
      <w:proofErr w:type="spellStart"/>
      <w:r>
        <w:rPr>
          <w:rFonts w:ascii="Avenir" w:hAnsi="Avenir"/>
          <w:sz w:val="20"/>
          <w:szCs w:val="20"/>
        </w:rPr>
        <w:t>gehört</w:t>
      </w:r>
      <w:proofErr w:type="spellEnd"/>
      <w:r>
        <w:rPr>
          <w:rFonts w:ascii="Avenir" w:hAnsi="Avenir"/>
          <w:sz w:val="20"/>
          <w:szCs w:val="20"/>
        </w:rPr>
        <w:t xml:space="preserve">. Hier sind alle bekannten Namen zu Hause. Etwas weniger bekannt die die Zone, welche zur Provinz Burgos </w:t>
      </w:r>
      <w:proofErr w:type="spellStart"/>
      <w:r>
        <w:rPr>
          <w:rFonts w:ascii="Avenir" w:hAnsi="Avenir"/>
          <w:sz w:val="20"/>
          <w:szCs w:val="20"/>
        </w:rPr>
        <w:t>gehört</w:t>
      </w:r>
      <w:proofErr w:type="spellEnd"/>
      <w:r>
        <w:rPr>
          <w:rFonts w:ascii="Avenir" w:hAnsi="Avenir"/>
          <w:sz w:val="20"/>
          <w:szCs w:val="20"/>
        </w:rPr>
        <w:t xml:space="preserve">. In der Zone, die zur Provinz Soria </w:t>
      </w:r>
      <w:proofErr w:type="spellStart"/>
      <w:r>
        <w:rPr>
          <w:rFonts w:ascii="Avenir" w:hAnsi="Avenir"/>
          <w:sz w:val="20"/>
          <w:szCs w:val="20"/>
        </w:rPr>
        <w:t>gehört</w:t>
      </w:r>
      <w:proofErr w:type="spellEnd"/>
      <w:r>
        <w:rPr>
          <w:rFonts w:ascii="Avenir" w:hAnsi="Avenir"/>
          <w:sz w:val="20"/>
          <w:szCs w:val="20"/>
        </w:rPr>
        <w:t xml:space="preserve">, werden unbekannte Alltagsweine produziert. </w:t>
      </w:r>
    </w:p>
    <w:p w14:paraId="536B4E4E" w14:textId="77777777" w:rsidR="006367F3" w:rsidRDefault="006367F3" w:rsidP="006367F3">
      <w:pPr>
        <w:pStyle w:val="StandardWeb"/>
      </w:pPr>
      <w:proofErr w:type="spellStart"/>
      <w:r>
        <w:rPr>
          <w:rFonts w:ascii="Avenir" w:hAnsi="Avenir"/>
          <w:sz w:val="20"/>
          <w:szCs w:val="20"/>
        </w:rPr>
        <w:t>Gegenu</w:t>
      </w:r>
      <w:r>
        <w:rPr>
          <w:rFonts w:ascii="Avenir" w:hAnsi="Avenir" w:cs="Avenir"/>
          <w:sz w:val="20"/>
          <w:szCs w:val="20"/>
        </w:rPr>
        <w:t>̈</w:t>
      </w:r>
      <w:r>
        <w:rPr>
          <w:rFonts w:ascii="Avenir" w:hAnsi="Avenir"/>
          <w:sz w:val="20"/>
          <w:szCs w:val="20"/>
        </w:rPr>
        <w:t>ber</w:t>
      </w:r>
      <w:proofErr w:type="spellEnd"/>
      <w:r>
        <w:rPr>
          <w:rFonts w:ascii="Avenir" w:hAnsi="Avenir"/>
          <w:sz w:val="20"/>
          <w:szCs w:val="20"/>
        </w:rPr>
        <w:t xml:space="preserve"> Rioja wichtige gibt es Unterschiede: </w:t>
      </w:r>
    </w:p>
    <w:p w14:paraId="3CA739AE" w14:textId="4AE68F9D" w:rsidR="006367F3" w:rsidRPr="006367F3" w:rsidRDefault="006367F3" w:rsidP="006367F3">
      <w:pPr>
        <w:pStyle w:val="StandardWeb"/>
        <w:numPr>
          <w:ilvl w:val="0"/>
          <w:numId w:val="2"/>
        </w:numPr>
        <w:rPr>
          <w:rFonts w:ascii="SymbolMT" w:hAnsi="SymbolMT"/>
          <w:sz w:val="20"/>
          <w:szCs w:val="20"/>
        </w:rPr>
      </w:pPr>
      <w:r>
        <w:rPr>
          <w:rFonts w:ascii="Avenir" w:hAnsi="Avenir"/>
          <w:sz w:val="20"/>
          <w:szCs w:val="20"/>
        </w:rPr>
        <w:t xml:space="preserve">Der Tempranillo-Klon im Ribera del Duero ergibt etwas kleinere Beeren und damit intensivere, </w:t>
      </w:r>
      <w:proofErr w:type="spellStart"/>
      <w:r w:rsidRPr="006367F3">
        <w:rPr>
          <w:rFonts w:ascii="Avenir" w:hAnsi="Avenir"/>
          <w:sz w:val="20"/>
          <w:szCs w:val="20"/>
        </w:rPr>
        <w:t>kra</w:t>
      </w:r>
      <w:r w:rsidRPr="006367F3">
        <w:rPr>
          <w:rFonts w:ascii="Avenir" w:hAnsi="Avenir" w:cs="Avenir"/>
          <w:sz w:val="20"/>
          <w:szCs w:val="20"/>
        </w:rPr>
        <w:t>̈</w:t>
      </w:r>
      <w:r w:rsidRPr="006367F3">
        <w:rPr>
          <w:rFonts w:ascii="Avenir" w:hAnsi="Avenir"/>
          <w:sz w:val="20"/>
          <w:szCs w:val="20"/>
        </w:rPr>
        <w:t>ftigere</w:t>
      </w:r>
      <w:proofErr w:type="spellEnd"/>
      <w:r w:rsidRPr="006367F3">
        <w:rPr>
          <w:rFonts w:ascii="Avenir" w:hAnsi="Avenir"/>
          <w:sz w:val="20"/>
          <w:szCs w:val="20"/>
        </w:rPr>
        <w:t xml:space="preserve"> Weine. </w:t>
      </w:r>
    </w:p>
    <w:p w14:paraId="72B7C934" w14:textId="77777777" w:rsidR="006367F3" w:rsidRDefault="006367F3" w:rsidP="006367F3">
      <w:pPr>
        <w:pStyle w:val="StandardWeb"/>
        <w:numPr>
          <w:ilvl w:val="0"/>
          <w:numId w:val="2"/>
        </w:numPr>
        <w:rPr>
          <w:rFonts w:ascii="SymbolMT" w:hAnsi="SymbolMT"/>
          <w:sz w:val="20"/>
          <w:szCs w:val="20"/>
        </w:rPr>
      </w:pPr>
      <w:r>
        <w:rPr>
          <w:rFonts w:ascii="Avenir" w:hAnsi="Avenir"/>
          <w:sz w:val="20"/>
          <w:szCs w:val="20"/>
        </w:rPr>
        <w:t xml:space="preserve">Die Weinberge liegen etwas </w:t>
      </w:r>
      <w:proofErr w:type="spellStart"/>
      <w:r>
        <w:rPr>
          <w:rFonts w:ascii="Avenir" w:hAnsi="Avenir"/>
          <w:sz w:val="20"/>
          <w:szCs w:val="20"/>
        </w:rPr>
        <w:t>ho</w:t>
      </w:r>
      <w:r>
        <w:rPr>
          <w:rFonts w:ascii="Avenir" w:hAnsi="Avenir" w:cs="Avenir"/>
          <w:sz w:val="20"/>
          <w:szCs w:val="20"/>
        </w:rPr>
        <w:t>̈</w:t>
      </w:r>
      <w:r>
        <w:rPr>
          <w:rFonts w:ascii="Avenir" w:hAnsi="Avenir"/>
          <w:sz w:val="20"/>
          <w:szCs w:val="20"/>
        </w:rPr>
        <w:t>her</w:t>
      </w:r>
      <w:proofErr w:type="spellEnd"/>
      <w:r>
        <w:rPr>
          <w:rFonts w:ascii="Avenir" w:hAnsi="Avenir"/>
          <w:sz w:val="20"/>
          <w:szCs w:val="20"/>
        </w:rPr>
        <w:t xml:space="preserve">; Ribera del Duero liegt auf ca. 750 – 850 m. Die Weinberge im </w:t>
      </w:r>
    </w:p>
    <w:p w14:paraId="0FAEC47C" w14:textId="77777777" w:rsidR="006367F3" w:rsidRDefault="006367F3" w:rsidP="006367F3">
      <w:pPr>
        <w:pStyle w:val="StandardWeb"/>
        <w:ind w:left="720"/>
        <w:rPr>
          <w:rFonts w:ascii="SymbolMT" w:hAnsi="SymbolMT"/>
          <w:sz w:val="20"/>
          <w:szCs w:val="20"/>
        </w:rPr>
      </w:pPr>
      <w:r>
        <w:rPr>
          <w:rFonts w:ascii="Avenir" w:hAnsi="Avenir"/>
          <w:sz w:val="20"/>
          <w:szCs w:val="20"/>
        </w:rPr>
        <w:t xml:space="preserve">Rioja liegen zum grossen Teil zwischen 450 und 600 m; es gibt auch </w:t>
      </w:r>
      <w:proofErr w:type="spellStart"/>
      <w:r>
        <w:rPr>
          <w:rFonts w:ascii="Avenir" w:hAnsi="Avenir"/>
          <w:sz w:val="20"/>
          <w:szCs w:val="20"/>
        </w:rPr>
        <w:t>ho</w:t>
      </w:r>
      <w:r>
        <w:rPr>
          <w:rFonts w:ascii="Avenir" w:hAnsi="Avenir" w:cs="Avenir"/>
          <w:sz w:val="20"/>
          <w:szCs w:val="20"/>
        </w:rPr>
        <w:t>̈</w:t>
      </w:r>
      <w:r>
        <w:rPr>
          <w:rFonts w:ascii="Avenir" w:hAnsi="Avenir"/>
          <w:sz w:val="20"/>
          <w:szCs w:val="20"/>
        </w:rPr>
        <w:t>here</w:t>
      </w:r>
      <w:proofErr w:type="spellEnd"/>
      <w:r>
        <w:rPr>
          <w:rFonts w:ascii="Avenir" w:hAnsi="Avenir"/>
          <w:sz w:val="20"/>
          <w:szCs w:val="20"/>
        </w:rPr>
        <w:t xml:space="preserve"> Lagen, diese sind aber selten. </w:t>
      </w:r>
      <w:proofErr w:type="spellStart"/>
      <w:r>
        <w:rPr>
          <w:rFonts w:ascii="Avenir" w:hAnsi="Avenir"/>
          <w:sz w:val="20"/>
          <w:szCs w:val="20"/>
        </w:rPr>
        <w:t>Anla</w:t>
      </w:r>
      <w:r>
        <w:rPr>
          <w:rFonts w:ascii="Avenir" w:hAnsi="Avenir" w:cs="Avenir"/>
          <w:sz w:val="20"/>
          <w:szCs w:val="20"/>
        </w:rPr>
        <w:t>̈</w:t>
      </w:r>
      <w:r>
        <w:rPr>
          <w:rFonts w:ascii="Avenir" w:hAnsi="Avenir"/>
          <w:sz w:val="20"/>
          <w:szCs w:val="20"/>
        </w:rPr>
        <w:t>sslich</w:t>
      </w:r>
      <w:proofErr w:type="spellEnd"/>
      <w:r>
        <w:rPr>
          <w:rFonts w:ascii="Avenir" w:hAnsi="Avenir"/>
          <w:sz w:val="20"/>
          <w:szCs w:val="20"/>
        </w:rPr>
        <w:t xml:space="preserve"> der Rioja-Reise waren wir bei einem Professor, welcher </w:t>
      </w:r>
      <w:proofErr w:type="spellStart"/>
      <w:r>
        <w:rPr>
          <w:rFonts w:ascii="Avenir" w:hAnsi="Avenir"/>
          <w:sz w:val="20"/>
          <w:szCs w:val="20"/>
        </w:rPr>
        <w:t>Garnacha</w:t>
      </w:r>
      <w:proofErr w:type="spellEnd"/>
      <w:r>
        <w:rPr>
          <w:rFonts w:ascii="Avenir" w:hAnsi="Avenir"/>
          <w:sz w:val="20"/>
          <w:szCs w:val="20"/>
        </w:rPr>
        <w:t xml:space="preserve">-Lagen auf etwa 700 m bewirtschaftet. Das sind aber Ausnahmen. </w:t>
      </w:r>
    </w:p>
    <w:p w14:paraId="3EB479FA" w14:textId="77777777" w:rsidR="006367F3" w:rsidRDefault="006367F3" w:rsidP="006367F3">
      <w:pPr>
        <w:pStyle w:val="StandardWeb"/>
        <w:numPr>
          <w:ilvl w:val="0"/>
          <w:numId w:val="2"/>
        </w:numPr>
        <w:rPr>
          <w:rFonts w:ascii="SymbolMT" w:hAnsi="SymbolMT"/>
          <w:sz w:val="20"/>
          <w:szCs w:val="20"/>
        </w:rPr>
      </w:pPr>
      <w:r>
        <w:rPr>
          <w:rFonts w:ascii="Avenir" w:hAnsi="Avenir"/>
          <w:sz w:val="20"/>
          <w:szCs w:val="20"/>
        </w:rPr>
        <w:t xml:space="preserve">Das Klima ist kontinental. Die </w:t>
      </w:r>
      <w:proofErr w:type="spellStart"/>
      <w:r>
        <w:rPr>
          <w:rFonts w:ascii="Avenir" w:hAnsi="Avenir"/>
          <w:sz w:val="20"/>
          <w:szCs w:val="20"/>
        </w:rPr>
        <w:t>Na</w:t>
      </w:r>
      <w:r>
        <w:rPr>
          <w:rFonts w:ascii="Avenir" w:hAnsi="Avenir" w:cs="Avenir"/>
          <w:sz w:val="20"/>
          <w:szCs w:val="20"/>
        </w:rPr>
        <w:t>̈</w:t>
      </w:r>
      <w:r>
        <w:rPr>
          <w:rFonts w:ascii="Avenir" w:hAnsi="Avenir"/>
          <w:sz w:val="20"/>
          <w:szCs w:val="20"/>
        </w:rPr>
        <w:t>chte</w:t>
      </w:r>
      <w:proofErr w:type="spellEnd"/>
      <w:r>
        <w:rPr>
          <w:rFonts w:ascii="Avenir" w:hAnsi="Avenir"/>
          <w:sz w:val="20"/>
          <w:szCs w:val="20"/>
        </w:rPr>
        <w:t xml:space="preserve"> sind </w:t>
      </w:r>
      <w:proofErr w:type="spellStart"/>
      <w:r>
        <w:rPr>
          <w:rFonts w:ascii="Avenir" w:hAnsi="Avenir"/>
          <w:sz w:val="20"/>
          <w:szCs w:val="20"/>
        </w:rPr>
        <w:t>ku</w:t>
      </w:r>
      <w:r>
        <w:rPr>
          <w:rFonts w:ascii="Avenir" w:hAnsi="Avenir" w:cs="Avenir"/>
          <w:sz w:val="20"/>
          <w:szCs w:val="20"/>
        </w:rPr>
        <w:t>̈</w:t>
      </w:r>
      <w:r>
        <w:rPr>
          <w:rFonts w:ascii="Avenir" w:hAnsi="Avenir"/>
          <w:sz w:val="20"/>
          <w:szCs w:val="20"/>
        </w:rPr>
        <w:t>hl</w:t>
      </w:r>
      <w:proofErr w:type="spellEnd"/>
      <w:r>
        <w:rPr>
          <w:rFonts w:ascii="Avenir" w:hAnsi="Avenir"/>
          <w:sz w:val="20"/>
          <w:szCs w:val="20"/>
        </w:rPr>
        <w:t xml:space="preserve">, die Tage heiss. </w:t>
      </w:r>
      <w:proofErr w:type="spellStart"/>
      <w:r>
        <w:rPr>
          <w:rFonts w:ascii="Avenir" w:hAnsi="Avenir"/>
          <w:sz w:val="20"/>
          <w:szCs w:val="20"/>
        </w:rPr>
        <w:t>Fu</w:t>
      </w:r>
      <w:r>
        <w:rPr>
          <w:rFonts w:ascii="Avenir" w:hAnsi="Avenir" w:cs="Avenir"/>
          <w:sz w:val="20"/>
          <w:szCs w:val="20"/>
        </w:rPr>
        <w:t>̈</w:t>
      </w:r>
      <w:r>
        <w:rPr>
          <w:rFonts w:ascii="Avenir" w:hAnsi="Avenir"/>
          <w:sz w:val="20"/>
          <w:szCs w:val="20"/>
        </w:rPr>
        <w:t>r</w:t>
      </w:r>
      <w:proofErr w:type="spellEnd"/>
      <w:r>
        <w:rPr>
          <w:rFonts w:ascii="Avenir" w:hAnsi="Avenir"/>
          <w:sz w:val="20"/>
          <w:szCs w:val="20"/>
        </w:rPr>
        <w:t xml:space="preserve"> eine hohe </w:t>
      </w:r>
      <w:proofErr w:type="spellStart"/>
      <w:r>
        <w:rPr>
          <w:rFonts w:ascii="Avenir" w:hAnsi="Avenir"/>
          <w:sz w:val="20"/>
          <w:szCs w:val="20"/>
        </w:rPr>
        <w:t>Komplexita</w:t>
      </w:r>
      <w:r>
        <w:rPr>
          <w:rFonts w:ascii="Avenir" w:hAnsi="Avenir" w:cs="Avenir"/>
          <w:sz w:val="20"/>
          <w:szCs w:val="20"/>
        </w:rPr>
        <w:t>̈</w:t>
      </w:r>
      <w:r>
        <w:rPr>
          <w:rFonts w:ascii="Avenir" w:hAnsi="Avenir"/>
          <w:sz w:val="20"/>
          <w:szCs w:val="20"/>
        </w:rPr>
        <w:t>t</w:t>
      </w:r>
      <w:proofErr w:type="spellEnd"/>
      <w:r>
        <w:rPr>
          <w:rFonts w:ascii="Avenir" w:hAnsi="Avenir"/>
          <w:sz w:val="20"/>
          <w:szCs w:val="20"/>
        </w:rPr>
        <w:t xml:space="preserve"> der Weine ist die Folge. Im Rioja-Gebiet </w:t>
      </w:r>
      <w:proofErr w:type="spellStart"/>
      <w:r>
        <w:rPr>
          <w:rFonts w:ascii="Avenir" w:hAnsi="Avenir"/>
          <w:sz w:val="20"/>
          <w:szCs w:val="20"/>
        </w:rPr>
        <w:t>ku</w:t>
      </w:r>
      <w:r>
        <w:rPr>
          <w:rFonts w:ascii="Avenir" w:hAnsi="Avenir" w:cs="Avenir"/>
          <w:sz w:val="20"/>
          <w:szCs w:val="20"/>
        </w:rPr>
        <w:t>̈</w:t>
      </w:r>
      <w:r>
        <w:rPr>
          <w:rFonts w:ascii="Avenir" w:hAnsi="Avenir"/>
          <w:sz w:val="20"/>
          <w:szCs w:val="20"/>
        </w:rPr>
        <w:t>hlt</w:t>
      </w:r>
      <w:proofErr w:type="spellEnd"/>
      <w:r>
        <w:rPr>
          <w:rFonts w:ascii="Avenir" w:hAnsi="Avenir"/>
          <w:sz w:val="20"/>
          <w:szCs w:val="20"/>
        </w:rPr>
        <w:t xml:space="preserve"> es in der Nacht nicht so stark ab. Das kontinentale Klima hat aber auch Risiken, vor allem </w:t>
      </w:r>
      <w:proofErr w:type="spellStart"/>
      <w:r>
        <w:rPr>
          <w:rFonts w:ascii="Avenir" w:hAnsi="Avenir"/>
          <w:sz w:val="20"/>
          <w:szCs w:val="20"/>
        </w:rPr>
        <w:t>Fru</w:t>
      </w:r>
      <w:r>
        <w:rPr>
          <w:rFonts w:ascii="Avenir" w:hAnsi="Avenir" w:cs="Avenir"/>
          <w:sz w:val="20"/>
          <w:szCs w:val="20"/>
        </w:rPr>
        <w:t>̈</w:t>
      </w:r>
      <w:r>
        <w:rPr>
          <w:rFonts w:ascii="Avenir" w:hAnsi="Avenir"/>
          <w:sz w:val="20"/>
          <w:szCs w:val="20"/>
        </w:rPr>
        <w:t>hjahrs-Fro</w:t>
      </w:r>
      <w:r>
        <w:rPr>
          <w:rFonts w:ascii="Avenir" w:hAnsi="Avenir" w:cs="Avenir"/>
          <w:sz w:val="20"/>
          <w:szCs w:val="20"/>
        </w:rPr>
        <w:t>̈</w:t>
      </w:r>
      <w:r>
        <w:rPr>
          <w:rFonts w:ascii="Avenir" w:hAnsi="Avenir"/>
          <w:sz w:val="20"/>
          <w:szCs w:val="20"/>
        </w:rPr>
        <w:t>ste</w:t>
      </w:r>
      <w:proofErr w:type="spellEnd"/>
      <w:r>
        <w:rPr>
          <w:rFonts w:ascii="Avenir" w:hAnsi="Avenir"/>
          <w:sz w:val="20"/>
          <w:szCs w:val="20"/>
        </w:rPr>
        <w:t xml:space="preserve">. Es ist </w:t>
      </w:r>
      <w:proofErr w:type="gramStart"/>
      <w:r>
        <w:rPr>
          <w:rFonts w:ascii="Avenir" w:hAnsi="Avenir"/>
          <w:sz w:val="20"/>
          <w:szCs w:val="20"/>
        </w:rPr>
        <w:t xml:space="preserve">durchaus </w:t>
      </w:r>
      <w:proofErr w:type="spellStart"/>
      <w:r>
        <w:rPr>
          <w:rFonts w:ascii="Avenir" w:hAnsi="Avenir"/>
          <w:sz w:val="20"/>
          <w:szCs w:val="20"/>
        </w:rPr>
        <w:t>mo</w:t>
      </w:r>
      <w:r>
        <w:rPr>
          <w:rFonts w:ascii="Avenir" w:hAnsi="Avenir" w:cs="Avenir"/>
          <w:sz w:val="20"/>
          <w:szCs w:val="20"/>
        </w:rPr>
        <w:t>̈</w:t>
      </w:r>
      <w:r>
        <w:rPr>
          <w:rFonts w:ascii="Avenir" w:hAnsi="Avenir"/>
          <w:sz w:val="20"/>
          <w:szCs w:val="20"/>
        </w:rPr>
        <w:t>glich</w:t>
      </w:r>
      <w:proofErr w:type="spellEnd"/>
      <w:proofErr w:type="gramEnd"/>
      <w:r>
        <w:rPr>
          <w:rFonts w:ascii="Avenir" w:hAnsi="Avenir"/>
          <w:sz w:val="20"/>
          <w:szCs w:val="20"/>
        </w:rPr>
        <w:t xml:space="preserve">, dass es im April noch schneit. Die Bodega </w:t>
      </w:r>
      <w:proofErr w:type="spellStart"/>
      <w:r>
        <w:rPr>
          <w:rFonts w:ascii="Avenir" w:hAnsi="Avenir"/>
          <w:sz w:val="20"/>
          <w:szCs w:val="20"/>
        </w:rPr>
        <w:t>Abadia</w:t>
      </w:r>
      <w:proofErr w:type="spellEnd"/>
      <w:r>
        <w:rPr>
          <w:rFonts w:ascii="Avenir" w:hAnsi="Avenir"/>
          <w:sz w:val="20"/>
          <w:szCs w:val="20"/>
        </w:rPr>
        <w:t xml:space="preserve"> </w:t>
      </w:r>
      <w:proofErr w:type="spellStart"/>
      <w:r>
        <w:rPr>
          <w:rFonts w:ascii="Avenir" w:hAnsi="Avenir"/>
          <w:sz w:val="20"/>
          <w:szCs w:val="20"/>
        </w:rPr>
        <w:t>Retuerta</w:t>
      </w:r>
      <w:proofErr w:type="spellEnd"/>
      <w:r>
        <w:rPr>
          <w:rFonts w:ascii="Avenir" w:hAnsi="Avenir"/>
          <w:sz w:val="20"/>
          <w:szCs w:val="20"/>
        </w:rPr>
        <w:t xml:space="preserve"> hat </w:t>
      </w:r>
      <w:proofErr w:type="spellStart"/>
      <w:r>
        <w:rPr>
          <w:rFonts w:ascii="Avenir" w:hAnsi="Avenir"/>
          <w:sz w:val="20"/>
          <w:szCs w:val="20"/>
        </w:rPr>
        <w:t>dafu</w:t>
      </w:r>
      <w:r>
        <w:rPr>
          <w:rFonts w:ascii="Avenir" w:hAnsi="Avenir" w:cs="Avenir"/>
          <w:sz w:val="20"/>
          <w:szCs w:val="20"/>
        </w:rPr>
        <w:t>̈</w:t>
      </w:r>
      <w:r>
        <w:rPr>
          <w:rFonts w:ascii="Avenir" w:hAnsi="Avenir"/>
          <w:sz w:val="20"/>
          <w:szCs w:val="20"/>
        </w:rPr>
        <w:t>r</w:t>
      </w:r>
      <w:proofErr w:type="spellEnd"/>
      <w:r>
        <w:rPr>
          <w:rFonts w:ascii="Avenir" w:hAnsi="Avenir"/>
          <w:sz w:val="20"/>
          <w:szCs w:val="20"/>
        </w:rPr>
        <w:t xml:space="preserve"> «Propeller» in den Weinbergen montiert; damit </w:t>
      </w:r>
      <w:proofErr w:type="spellStart"/>
      <w:r>
        <w:rPr>
          <w:rFonts w:ascii="Avenir" w:hAnsi="Avenir"/>
          <w:sz w:val="20"/>
          <w:szCs w:val="20"/>
        </w:rPr>
        <w:t>ko</w:t>
      </w:r>
      <w:r>
        <w:rPr>
          <w:rFonts w:ascii="Avenir" w:hAnsi="Avenir" w:cs="Avenir"/>
          <w:sz w:val="20"/>
          <w:szCs w:val="20"/>
        </w:rPr>
        <w:t>̈</w:t>
      </w:r>
      <w:r>
        <w:rPr>
          <w:rFonts w:ascii="Avenir" w:hAnsi="Avenir"/>
          <w:sz w:val="20"/>
          <w:szCs w:val="20"/>
        </w:rPr>
        <w:t>nnen</w:t>
      </w:r>
      <w:proofErr w:type="spellEnd"/>
      <w:r>
        <w:rPr>
          <w:rFonts w:ascii="Avenir" w:hAnsi="Avenir"/>
          <w:sz w:val="20"/>
          <w:szCs w:val="20"/>
        </w:rPr>
        <w:t xml:space="preserve"> sie die Temperatur in den Rebbergen um 3 – 4 Grad </w:t>
      </w:r>
      <w:proofErr w:type="spellStart"/>
      <w:r>
        <w:rPr>
          <w:rFonts w:ascii="Avenir" w:hAnsi="Avenir"/>
          <w:sz w:val="20"/>
          <w:szCs w:val="20"/>
        </w:rPr>
        <w:t>erho</w:t>
      </w:r>
      <w:r>
        <w:rPr>
          <w:rFonts w:ascii="Avenir" w:hAnsi="Avenir" w:cs="Avenir"/>
          <w:sz w:val="20"/>
          <w:szCs w:val="20"/>
        </w:rPr>
        <w:t>̈</w:t>
      </w:r>
      <w:r>
        <w:rPr>
          <w:rFonts w:ascii="Avenir" w:hAnsi="Avenir"/>
          <w:sz w:val="20"/>
          <w:szCs w:val="20"/>
        </w:rPr>
        <w:t>hen</w:t>
      </w:r>
      <w:proofErr w:type="spellEnd"/>
      <w:r>
        <w:rPr>
          <w:rFonts w:ascii="Avenir" w:hAnsi="Avenir"/>
          <w:sz w:val="20"/>
          <w:szCs w:val="20"/>
        </w:rPr>
        <w:t xml:space="preserve"> (wenn es </w:t>
      </w:r>
      <w:proofErr w:type="spellStart"/>
      <w:r>
        <w:rPr>
          <w:rFonts w:ascii="Avenir" w:hAnsi="Avenir"/>
          <w:sz w:val="20"/>
          <w:szCs w:val="20"/>
        </w:rPr>
        <w:t>no</w:t>
      </w:r>
      <w:r>
        <w:rPr>
          <w:rFonts w:ascii="Avenir" w:hAnsi="Avenir" w:cs="Avenir"/>
          <w:sz w:val="20"/>
          <w:szCs w:val="20"/>
        </w:rPr>
        <w:t>̈</w:t>
      </w:r>
      <w:r>
        <w:rPr>
          <w:rFonts w:ascii="Avenir" w:hAnsi="Avenir"/>
          <w:sz w:val="20"/>
          <w:szCs w:val="20"/>
        </w:rPr>
        <w:t>tig</w:t>
      </w:r>
      <w:proofErr w:type="spellEnd"/>
      <w:r>
        <w:rPr>
          <w:rFonts w:ascii="Avenir" w:hAnsi="Avenir"/>
          <w:sz w:val="20"/>
          <w:szCs w:val="20"/>
        </w:rPr>
        <w:t xml:space="preserve"> ist).» </w:t>
      </w:r>
    </w:p>
    <w:p w14:paraId="2CB836C0" w14:textId="77777777" w:rsidR="006367F3" w:rsidRDefault="006367F3" w:rsidP="006367F3">
      <w:pPr>
        <w:pStyle w:val="StandardWeb"/>
        <w:ind w:left="720"/>
        <w:rPr>
          <w:rFonts w:ascii="SymbolMT" w:hAnsi="SymbolMT"/>
          <w:sz w:val="20"/>
          <w:szCs w:val="20"/>
        </w:rPr>
      </w:pPr>
      <w:r>
        <w:rPr>
          <w:rFonts w:ascii="Avenir" w:hAnsi="Avenir"/>
          <w:i/>
          <w:iCs/>
          <w:sz w:val="20"/>
          <w:szCs w:val="20"/>
        </w:rPr>
        <w:t>(Aus den Notizen meines guten Freunds,</w:t>
      </w:r>
      <w:r>
        <w:rPr>
          <w:rFonts w:ascii="Avenir" w:hAnsi="Avenir"/>
          <w:i/>
          <w:iCs/>
          <w:sz w:val="20"/>
          <w:szCs w:val="20"/>
        </w:rPr>
        <w:br/>
        <w:t xml:space="preserve">Walter Meier aus </w:t>
      </w:r>
      <w:proofErr w:type="spellStart"/>
      <w:r>
        <w:rPr>
          <w:rFonts w:ascii="Avenir" w:hAnsi="Avenir"/>
          <w:i/>
          <w:iCs/>
          <w:sz w:val="20"/>
          <w:szCs w:val="20"/>
        </w:rPr>
        <w:t>Zürich</w:t>
      </w:r>
      <w:proofErr w:type="spellEnd"/>
      <w:r>
        <w:rPr>
          <w:rFonts w:ascii="Avenir" w:hAnsi="Avenir"/>
          <w:i/>
          <w:iCs/>
          <w:sz w:val="20"/>
          <w:szCs w:val="20"/>
        </w:rPr>
        <w:t xml:space="preserve">, mit seiner Genehmigung) </w:t>
      </w:r>
    </w:p>
    <w:p w14:paraId="04C6EEBC" w14:textId="77777777" w:rsidR="006367F3" w:rsidRDefault="006367F3" w:rsidP="006367F3">
      <w:pPr>
        <w:pStyle w:val="StandardWeb"/>
      </w:pPr>
    </w:p>
    <w:p w14:paraId="0E9F9B34" w14:textId="602C13A0" w:rsidR="006367F3" w:rsidRDefault="006367F3" w:rsidP="006367F3">
      <w:pPr>
        <w:spacing w:before="100" w:beforeAutospacing="1" w:after="100" w:afterAutospacing="1"/>
        <w:rPr>
          <w:rFonts w:ascii="Times New Roman" w:eastAsia="Times New Roman" w:hAnsi="Times New Roman" w:cs="Times New Roman"/>
          <w:kern w:val="0"/>
          <w:lang w:eastAsia="de-DE"/>
          <w14:ligatures w14:val="none"/>
        </w:rPr>
      </w:pPr>
    </w:p>
    <w:p w14:paraId="14CB8F39" w14:textId="77777777" w:rsidR="006367F3" w:rsidRDefault="006367F3" w:rsidP="006367F3">
      <w:pPr>
        <w:spacing w:before="100" w:beforeAutospacing="1" w:after="100" w:afterAutospacing="1"/>
        <w:rPr>
          <w:rFonts w:ascii="Times New Roman" w:eastAsia="Times New Roman" w:hAnsi="Times New Roman" w:cs="Times New Roman"/>
          <w:kern w:val="0"/>
          <w:lang w:eastAsia="de-DE"/>
          <w14:ligatures w14:val="none"/>
        </w:rPr>
      </w:pPr>
    </w:p>
    <w:p w14:paraId="680956DD" w14:textId="77777777" w:rsidR="006367F3" w:rsidRDefault="006367F3" w:rsidP="006367F3">
      <w:pPr>
        <w:spacing w:before="100" w:beforeAutospacing="1" w:after="100" w:afterAutospacing="1"/>
        <w:rPr>
          <w:rFonts w:ascii="Times New Roman" w:eastAsia="Times New Roman" w:hAnsi="Times New Roman" w:cs="Times New Roman"/>
          <w:kern w:val="0"/>
          <w:lang w:eastAsia="de-DE"/>
          <w14:ligatures w14:val="none"/>
        </w:rPr>
      </w:pPr>
    </w:p>
    <w:p w14:paraId="0D27A720" w14:textId="77777777" w:rsidR="006367F3" w:rsidRDefault="006367F3" w:rsidP="006367F3">
      <w:pPr>
        <w:spacing w:before="100" w:beforeAutospacing="1" w:after="100" w:afterAutospacing="1"/>
        <w:rPr>
          <w:rFonts w:ascii="Times New Roman" w:eastAsia="Times New Roman" w:hAnsi="Times New Roman" w:cs="Times New Roman"/>
          <w:kern w:val="0"/>
          <w:lang w:eastAsia="de-DE"/>
          <w14:ligatures w14:val="none"/>
        </w:rPr>
      </w:pPr>
    </w:p>
    <w:p w14:paraId="12AA67EF" w14:textId="77777777" w:rsidR="006367F3" w:rsidRDefault="006367F3" w:rsidP="006367F3">
      <w:pPr>
        <w:spacing w:before="100" w:beforeAutospacing="1" w:after="100" w:afterAutospacing="1"/>
        <w:rPr>
          <w:rFonts w:ascii="Times New Roman" w:eastAsia="Times New Roman" w:hAnsi="Times New Roman" w:cs="Times New Roman"/>
          <w:kern w:val="0"/>
          <w:lang w:eastAsia="de-DE"/>
          <w14:ligatures w14:val="none"/>
        </w:rPr>
      </w:pPr>
    </w:p>
    <w:p w14:paraId="018C6E86" w14:textId="77777777" w:rsidR="00577BAD" w:rsidRDefault="00577BAD" w:rsidP="006367F3">
      <w:pPr>
        <w:spacing w:before="100" w:beforeAutospacing="1" w:after="100" w:afterAutospacing="1"/>
        <w:rPr>
          <w:rFonts w:ascii="Times New Roman" w:eastAsia="Times New Roman" w:hAnsi="Times New Roman" w:cs="Times New Roman"/>
          <w:kern w:val="0"/>
          <w:lang w:eastAsia="de-DE"/>
          <w14:ligatures w14:val="none"/>
        </w:rPr>
      </w:pPr>
    </w:p>
    <w:p w14:paraId="4A5793E0" w14:textId="77777777" w:rsidR="00577BAD" w:rsidRDefault="00577BAD" w:rsidP="006367F3">
      <w:pPr>
        <w:spacing w:before="100" w:beforeAutospacing="1" w:after="100" w:afterAutospacing="1"/>
        <w:rPr>
          <w:rFonts w:ascii="Times New Roman" w:eastAsia="Times New Roman" w:hAnsi="Times New Roman" w:cs="Times New Roman"/>
          <w:kern w:val="0"/>
          <w:lang w:eastAsia="de-DE"/>
          <w14:ligatures w14:val="none"/>
        </w:rPr>
      </w:pPr>
    </w:p>
    <w:p w14:paraId="3A502DD6" w14:textId="43995D91" w:rsidR="006367F3" w:rsidRPr="006367F3" w:rsidRDefault="006367F3" w:rsidP="006367F3">
      <w:pPr>
        <w:pStyle w:val="StandardWeb"/>
        <w:rPr>
          <w:b/>
          <w:bCs/>
        </w:rPr>
      </w:pPr>
      <w:r w:rsidRPr="006367F3">
        <w:rPr>
          <w:rFonts w:ascii="Avenir" w:hAnsi="Avenir"/>
          <w:b/>
          <w:bCs/>
          <w:sz w:val="20"/>
          <w:szCs w:val="20"/>
        </w:rPr>
        <w:t xml:space="preserve">1. Tag </w:t>
      </w:r>
      <w:r w:rsidRPr="006367F3">
        <w:rPr>
          <w:b/>
          <w:bCs/>
        </w:rPr>
        <w:t xml:space="preserve">- </w:t>
      </w:r>
      <w:r w:rsidRPr="006367F3">
        <w:rPr>
          <w:rFonts w:ascii="Avenir" w:hAnsi="Avenir"/>
          <w:b/>
          <w:bCs/>
          <w:sz w:val="20"/>
          <w:szCs w:val="20"/>
        </w:rPr>
        <w:t>Mittwoch, 21. Mai 2025</w:t>
      </w:r>
    </w:p>
    <w:p w14:paraId="7AB190D2" w14:textId="0BC8D526" w:rsidR="006367F3" w:rsidRDefault="006367F3" w:rsidP="006367F3">
      <w:pPr>
        <w:pStyle w:val="StandardWeb"/>
        <w:rPr>
          <w:rFonts w:ascii="Avenir" w:hAnsi="Avenir"/>
          <w:sz w:val="20"/>
          <w:szCs w:val="20"/>
        </w:rPr>
      </w:pPr>
      <w:r>
        <w:rPr>
          <w:rFonts w:ascii="Avenir" w:hAnsi="Avenir"/>
          <w:sz w:val="20"/>
          <w:szCs w:val="20"/>
        </w:rPr>
        <w:t>09.45 h</w:t>
      </w:r>
      <w:r>
        <w:rPr>
          <w:rFonts w:ascii="Avenir" w:hAnsi="Avenir"/>
          <w:sz w:val="20"/>
          <w:szCs w:val="20"/>
        </w:rPr>
        <w:tab/>
      </w:r>
      <w:r>
        <w:rPr>
          <w:rFonts w:ascii="Avenir" w:hAnsi="Avenir"/>
          <w:sz w:val="20"/>
          <w:szCs w:val="20"/>
        </w:rPr>
        <w:tab/>
        <w:t xml:space="preserve">Treffpunkt im Terminal 2 von Flughafen </w:t>
      </w:r>
      <w:proofErr w:type="spellStart"/>
      <w:r>
        <w:rPr>
          <w:rFonts w:ascii="Avenir" w:hAnsi="Avenir"/>
          <w:sz w:val="20"/>
          <w:szCs w:val="20"/>
        </w:rPr>
        <w:t>Zu</w:t>
      </w:r>
      <w:r>
        <w:rPr>
          <w:rFonts w:ascii="Avenir" w:hAnsi="Avenir" w:cs="Avenir"/>
          <w:sz w:val="20"/>
          <w:szCs w:val="20"/>
        </w:rPr>
        <w:t>̈</w:t>
      </w:r>
      <w:r>
        <w:rPr>
          <w:rFonts w:ascii="Avenir" w:hAnsi="Avenir"/>
          <w:sz w:val="20"/>
          <w:szCs w:val="20"/>
        </w:rPr>
        <w:t>rich</w:t>
      </w:r>
      <w:proofErr w:type="spellEnd"/>
      <w:r>
        <w:rPr>
          <w:rFonts w:ascii="Avenir" w:hAnsi="Avenir"/>
          <w:sz w:val="20"/>
          <w:szCs w:val="20"/>
        </w:rPr>
        <w:t xml:space="preserve">, vor dem Iberia Check-in </w:t>
      </w:r>
    </w:p>
    <w:p w14:paraId="1F5AEB4F" w14:textId="77777777" w:rsidR="006367F3" w:rsidRDefault="006367F3" w:rsidP="006367F3">
      <w:pPr>
        <w:pStyle w:val="StandardWeb"/>
        <w:rPr>
          <w:rFonts w:ascii="Avenir" w:hAnsi="Avenir"/>
          <w:sz w:val="20"/>
          <w:szCs w:val="20"/>
        </w:rPr>
      </w:pPr>
      <w:r>
        <w:rPr>
          <w:rFonts w:ascii="Avenir" w:hAnsi="Avenir"/>
          <w:sz w:val="20"/>
          <w:szCs w:val="20"/>
        </w:rPr>
        <w:t>11.45 h</w:t>
      </w:r>
      <w:r>
        <w:rPr>
          <w:rFonts w:ascii="Avenir" w:hAnsi="Avenir"/>
          <w:sz w:val="20"/>
          <w:szCs w:val="20"/>
        </w:rPr>
        <w:tab/>
      </w:r>
      <w:r>
        <w:rPr>
          <w:rFonts w:ascii="Avenir" w:hAnsi="Avenir"/>
          <w:sz w:val="20"/>
          <w:szCs w:val="20"/>
        </w:rPr>
        <w:tab/>
        <w:t>Abflug mit Iberia</w:t>
      </w:r>
    </w:p>
    <w:p w14:paraId="30FB2E67" w14:textId="230D7535" w:rsidR="006367F3" w:rsidRDefault="006367F3" w:rsidP="006367F3">
      <w:pPr>
        <w:pStyle w:val="StandardWeb"/>
      </w:pPr>
      <w:r>
        <w:rPr>
          <w:rFonts w:ascii="Avenir" w:hAnsi="Avenir"/>
          <w:sz w:val="20"/>
          <w:szCs w:val="20"/>
        </w:rPr>
        <w:t>14.20 h</w:t>
      </w:r>
      <w:r>
        <w:rPr>
          <w:rFonts w:ascii="Avenir" w:hAnsi="Avenir"/>
          <w:sz w:val="20"/>
          <w:szCs w:val="20"/>
        </w:rPr>
        <w:tab/>
      </w:r>
      <w:r>
        <w:rPr>
          <w:rFonts w:ascii="Avenir" w:hAnsi="Avenir"/>
          <w:sz w:val="20"/>
          <w:szCs w:val="20"/>
        </w:rPr>
        <w:tab/>
        <w:t xml:space="preserve">Ankunft in Flughafen Adolfo Suarez, Terminal4 und Transfer nach Valladolid </w:t>
      </w:r>
    </w:p>
    <w:p w14:paraId="2F300015" w14:textId="1668BFE1" w:rsidR="006367F3" w:rsidRPr="006367F3" w:rsidRDefault="006367F3" w:rsidP="006367F3">
      <w:pPr>
        <w:pStyle w:val="StandardWeb"/>
        <w:rPr>
          <w:lang w:val="es-ES"/>
        </w:rPr>
      </w:pPr>
      <w:r>
        <w:rPr>
          <w:rFonts w:ascii="Avenir" w:hAnsi="Avenir"/>
          <w:sz w:val="20"/>
          <w:szCs w:val="20"/>
          <w:lang w:val="es-ES"/>
        </w:rPr>
        <w:t>17.00 h</w:t>
      </w:r>
      <w:r>
        <w:rPr>
          <w:rFonts w:ascii="Avenir" w:hAnsi="Avenir"/>
          <w:sz w:val="20"/>
          <w:szCs w:val="20"/>
          <w:lang w:val="es-ES"/>
        </w:rPr>
        <w:tab/>
      </w:r>
      <w:r>
        <w:rPr>
          <w:rFonts w:ascii="Avenir" w:hAnsi="Avenir"/>
          <w:sz w:val="20"/>
          <w:szCs w:val="20"/>
          <w:lang w:val="es-ES"/>
        </w:rPr>
        <w:tab/>
      </w:r>
      <w:proofErr w:type="spellStart"/>
      <w:r w:rsidRPr="006367F3">
        <w:rPr>
          <w:rFonts w:ascii="Avenir" w:hAnsi="Avenir"/>
          <w:sz w:val="20"/>
          <w:szCs w:val="20"/>
          <w:lang w:val="es-ES"/>
        </w:rPr>
        <w:t>Ankunft</w:t>
      </w:r>
      <w:proofErr w:type="spellEnd"/>
      <w:r w:rsidRPr="006367F3">
        <w:rPr>
          <w:rFonts w:ascii="Avenir" w:hAnsi="Avenir"/>
          <w:sz w:val="20"/>
          <w:szCs w:val="20"/>
          <w:lang w:val="es-ES"/>
        </w:rPr>
        <w:t xml:space="preserve"> in Valladolid in ****Hotel Coloquio de los Perros, Valladolid </w:t>
      </w:r>
    </w:p>
    <w:p w14:paraId="5F7FF739" w14:textId="2657D40B" w:rsidR="006367F3" w:rsidRDefault="006367F3" w:rsidP="006367F3">
      <w:pPr>
        <w:pStyle w:val="StandardWeb"/>
      </w:pPr>
      <w:r>
        <w:rPr>
          <w:rFonts w:ascii="Avenir" w:hAnsi="Avenir"/>
          <w:sz w:val="20"/>
          <w:szCs w:val="20"/>
        </w:rPr>
        <w:t>20.</w:t>
      </w:r>
      <w:r w:rsidR="001C1A6C">
        <w:rPr>
          <w:rFonts w:ascii="Avenir" w:hAnsi="Avenir"/>
          <w:sz w:val="20"/>
          <w:szCs w:val="20"/>
        </w:rPr>
        <w:t>0</w:t>
      </w:r>
      <w:r>
        <w:rPr>
          <w:rFonts w:ascii="Avenir" w:hAnsi="Avenir"/>
          <w:sz w:val="20"/>
          <w:szCs w:val="20"/>
        </w:rPr>
        <w:t>0 h</w:t>
      </w:r>
      <w:r>
        <w:rPr>
          <w:rFonts w:ascii="Avenir" w:hAnsi="Avenir"/>
          <w:sz w:val="20"/>
          <w:szCs w:val="20"/>
        </w:rPr>
        <w:tab/>
      </w:r>
      <w:r>
        <w:rPr>
          <w:rFonts w:ascii="Avenir" w:hAnsi="Avenir"/>
          <w:sz w:val="20"/>
          <w:szCs w:val="20"/>
        </w:rPr>
        <w:tab/>
        <w:t xml:space="preserve">Treffpunkt in der Lobby </w:t>
      </w:r>
    </w:p>
    <w:p w14:paraId="4B3C3E7E" w14:textId="3A5DA887" w:rsidR="006367F3" w:rsidRDefault="006367F3" w:rsidP="006367F3">
      <w:pPr>
        <w:pStyle w:val="StandardWeb"/>
        <w:ind w:left="1416" w:hanging="1416"/>
        <w:rPr>
          <w:rFonts w:ascii="Avenir" w:hAnsi="Avenir"/>
          <w:sz w:val="20"/>
          <w:szCs w:val="20"/>
        </w:rPr>
      </w:pPr>
      <w:r>
        <w:rPr>
          <w:rFonts w:ascii="Avenir" w:hAnsi="Avenir"/>
          <w:sz w:val="20"/>
          <w:szCs w:val="20"/>
        </w:rPr>
        <w:t>21.00 h</w:t>
      </w:r>
      <w:r>
        <w:rPr>
          <w:rFonts w:ascii="Avenir" w:hAnsi="Avenir"/>
          <w:sz w:val="20"/>
          <w:szCs w:val="20"/>
        </w:rPr>
        <w:tab/>
        <w:t xml:space="preserve">Abendessen in </w:t>
      </w:r>
      <w:proofErr w:type="spellStart"/>
      <w:r>
        <w:rPr>
          <w:rFonts w:ascii="Avenir" w:hAnsi="Avenir"/>
          <w:sz w:val="20"/>
          <w:szCs w:val="20"/>
        </w:rPr>
        <w:t>Restaurante</w:t>
      </w:r>
      <w:proofErr w:type="spellEnd"/>
      <w:r>
        <w:rPr>
          <w:rFonts w:ascii="Avenir" w:hAnsi="Avenir"/>
          <w:sz w:val="20"/>
          <w:szCs w:val="20"/>
        </w:rPr>
        <w:t xml:space="preserve"> El </w:t>
      </w:r>
      <w:proofErr w:type="spellStart"/>
      <w:r>
        <w:rPr>
          <w:rFonts w:ascii="Avenir" w:hAnsi="Avenir"/>
          <w:sz w:val="20"/>
          <w:szCs w:val="20"/>
        </w:rPr>
        <w:t>Trigo</w:t>
      </w:r>
      <w:proofErr w:type="spellEnd"/>
      <w:r>
        <w:rPr>
          <w:rFonts w:ascii="Avenir" w:hAnsi="Avenir"/>
          <w:sz w:val="20"/>
          <w:szCs w:val="20"/>
        </w:rPr>
        <w:t xml:space="preserve">, ein 1* Michelin Restaurant, im Zentrum von der Stadt Valladolid (Calle </w:t>
      </w:r>
      <w:proofErr w:type="spellStart"/>
      <w:r>
        <w:rPr>
          <w:rFonts w:ascii="Avenir" w:hAnsi="Avenir"/>
          <w:sz w:val="20"/>
          <w:szCs w:val="20"/>
        </w:rPr>
        <w:t>Tintes</w:t>
      </w:r>
      <w:proofErr w:type="spellEnd"/>
      <w:r>
        <w:rPr>
          <w:rFonts w:ascii="Avenir" w:hAnsi="Avenir"/>
          <w:sz w:val="20"/>
          <w:szCs w:val="20"/>
        </w:rPr>
        <w:t xml:space="preserve">) </w:t>
      </w:r>
    </w:p>
    <w:p w14:paraId="424F1B47" w14:textId="77777777" w:rsidR="00DD4EC7" w:rsidRDefault="00DD4EC7" w:rsidP="006367F3">
      <w:pPr>
        <w:pStyle w:val="StandardWeb"/>
        <w:ind w:left="1416" w:hanging="1416"/>
      </w:pPr>
    </w:p>
    <w:p w14:paraId="61363A1E" w14:textId="7F0C1FD3" w:rsidR="006367F3" w:rsidRPr="006367F3" w:rsidRDefault="006367F3" w:rsidP="006367F3">
      <w:pPr>
        <w:pStyle w:val="StandardWeb"/>
        <w:rPr>
          <w:b/>
          <w:bCs/>
        </w:rPr>
      </w:pPr>
      <w:r w:rsidRPr="006367F3">
        <w:rPr>
          <w:rFonts w:ascii="Avenir" w:hAnsi="Avenir"/>
          <w:b/>
          <w:bCs/>
          <w:sz w:val="20"/>
          <w:szCs w:val="20"/>
        </w:rPr>
        <w:t xml:space="preserve">2. Tag - Donnerstag, </w:t>
      </w:r>
      <w:r>
        <w:rPr>
          <w:rFonts w:ascii="Avenir" w:hAnsi="Avenir"/>
          <w:b/>
          <w:bCs/>
          <w:sz w:val="20"/>
          <w:szCs w:val="20"/>
        </w:rPr>
        <w:t>22. Mai 2025</w:t>
      </w:r>
      <w:r w:rsidRPr="006367F3">
        <w:rPr>
          <w:rFonts w:ascii="Avenir" w:hAnsi="Avenir"/>
          <w:b/>
          <w:bCs/>
          <w:sz w:val="20"/>
          <w:szCs w:val="20"/>
        </w:rPr>
        <w:t xml:space="preserve"> </w:t>
      </w:r>
    </w:p>
    <w:p w14:paraId="786082A3" w14:textId="5E698D0F" w:rsidR="006367F3" w:rsidRDefault="006367F3" w:rsidP="006367F3">
      <w:pPr>
        <w:pStyle w:val="StandardWeb"/>
      </w:pPr>
      <w:r>
        <w:rPr>
          <w:rFonts w:ascii="Avenir" w:hAnsi="Avenir"/>
          <w:sz w:val="20"/>
          <w:szCs w:val="20"/>
        </w:rPr>
        <w:t>09.30 h</w:t>
      </w:r>
      <w:r>
        <w:rPr>
          <w:rFonts w:ascii="Avenir" w:hAnsi="Avenir"/>
          <w:sz w:val="20"/>
          <w:szCs w:val="20"/>
        </w:rPr>
        <w:tab/>
      </w:r>
      <w:r>
        <w:rPr>
          <w:rFonts w:ascii="Avenir" w:hAnsi="Avenir"/>
          <w:sz w:val="20"/>
          <w:szCs w:val="20"/>
        </w:rPr>
        <w:tab/>
        <w:t xml:space="preserve">Fahrt nach </w:t>
      </w:r>
      <w:proofErr w:type="spellStart"/>
      <w:r>
        <w:rPr>
          <w:rFonts w:ascii="Avenir" w:hAnsi="Avenir"/>
          <w:sz w:val="20"/>
          <w:szCs w:val="20"/>
        </w:rPr>
        <w:t>Pinel</w:t>
      </w:r>
      <w:proofErr w:type="spellEnd"/>
      <w:r>
        <w:rPr>
          <w:rFonts w:ascii="Avenir" w:hAnsi="Avenir"/>
          <w:sz w:val="20"/>
          <w:szCs w:val="20"/>
        </w:rPr>
        <w:t xml:space="preserve"> de </w:t>
      </w:r>
      <w:proofErr w:type="spellStart"/>
      <w:r>
        <w:rPr>
          <w:rFonts w:ascii="Avenir" w:hAnsi="Avenir"/>
          <w:sz w:val="20"/>
          <w:szCs w:val="20"/>
        </w:rPr>
        <w:t>Abajo</w:t>
      </w:r>
      <w:proofErr w:type="spellEnd"/>
      <w:r>
        <w:rPr>
          <w:rFonts w:ascii="Avenir" w:hAnsi="Avenir"/>
          <w:sz w:val="20"/>
          <w:szCs w:val="20"/>
        </w:rPr>
        <w:t xml:space="preserve"> </w:t>
      </w:r>
    </w:p>
    <w:p w14:paraId="29809D14" w14:textId="5F3D717F" w:rsidR="006367F3" w:rsidRDefault="006367F3" w:rsidP="006367F3">
      <w:pPr>
        <w:pStyle w:val="StandardWeb"/>
      </w:pPr>
      <w:r>
        <w:rPr>
          <w:rFonts w:ascii="Avenir" w:hAnsi="Avenir"/>
          <w:sz w:val="20"/>
          <w:szCs w:val="20"/>
        </w:rPr>
        <w:t>11.00 h</w:t>
      </w:r>
      <w:r>
        <w:rPr>
          <w:rFonts w:ascii="Avenir" w:hAnsi="Avenir"/>
          <w:sz w:val="20"/>
          <w:szCs w:val="20"/>
        </w:rPr>
        <w:tab/>
      </w:r>
      <w:r>
        <w:rPr>
          <w:rFonts w:ascii="Avenir" w:hAnsi="Avenir"/>
          <w:sz w:val="20"/>
          <w:szCs w:val="20"/>
        </w:rPr>
        <w:tab/>
        <w:t xml:space="preserve">Besuch der Bodega TRUS </w:t>
      </w:r>
    </w:p>
    <w:p w14:paraId="4616D777" w14:textId="7E53B55D" w:rsidR="006367F3" w:rsidRDefault="006367F3" w:rsidP="006367F3">
      <w:pPr>
        <w:pStyle w:val="StandardWeb"/>
        <w:ind w:left="1416"/>
      </w:pPr>
      <w:r>
        <w:rPr>
          <w:rFonts w:ascii="Avenir" w:hAnsi="Avenir"/>
          <w:sz w:val="20"/>
          <w:szCs w:val="20"/>
        </w:rPr>
        <w:t xml:space="preserve">Diese Bodega war meine erste Begegnung mit Ribera del Duero im Jahr 2007, als ich das erste Mal die Region besuchte. Bis heute hat sie mir nicht </w:t>
      </w:r>
      <w:proofErr w:type="spellStart"/>
      <w:r>
        <w:rPr>
          <w:rFonts w:ascii="Avenir" w:hAnsi="Avenir"/>
          <w:sz w:val="20"/>
          <w:szCs w:val="20"/>
        </w:rPr>
        <w:t>entta</w:t>
      </w:r>
      <w:r>
        <w:rPr>
          <w:rFonts w:ascii="Avenir" w:hAnsi="Avenir" w:cs="Avenir"/>
          <w:sz w:val="20"/>
          <w:szCs w:val="20"/>
        </w:rPr>
        <w:t>̈</w:t>
      </w:r>
      <w:r>
        <w:rPr>
          <w:rFonts w:ascii="Avenir" w:hAnsi="Avenir"/>
          <w:sz w:val="20"/>
          <w:szCs w:val="20"/>
        </w:rPr>
        <w:t>uscht</w:t>
      </w:r>
      <w:proofErr w:type="spellEnd"/>
      <w:r>
        <w:rPr>
          <w:rFonts w:ascii="Avenir" w:hAnsi="Avenir"/>
          <w:sz w:val="20"/>
          <w:szCs w:val="20"/>
        </w:rPr>
        <w:t xml:space="preserve">. Die Weine </w:t>
      </w:r>
      <w:proofErr w:type="spellStart"/>
      <w:r>
        <w:rPr>
          <w:rFonts w:ascii="Avenir" w:hAnsi="Avenir"/>
          <w:sz w:val="20"/>
          <w:szCs w:val="20"/>
        </w:rPr>
        <w:t>geho</w:t>
      </w:r>
      <w:r>
        <w:rPr>
          <w:rFonts w:ascii="Avenir" w:hAnsi="Avenir" w:cs="Avenir"/>
          <w:sz w:val="20"/>
          <w:szCs w:val="20"/>
        </w:rPr>
        <w:t>̈</w:t>
      </w:r>
      <w:r>
        <w:rPr>
          <w:rFonts w:ascii="Avenir" w:hAnsi="Avenir"/>
          <w:sz w:val="20"/>
          <w:szCs w:val="20"/>
        </w:rPr>
        <w:t>ren</w:t>
      </w:r>
      <w:proofErr w:type="spellEnd"/>
      <w:r>
        <w:rPr>
          <w:rFonts w:ascii="Avenir" w:hAnsi="Avenir"/>
          <w:sz w:val="20"/>
          <w:szCs w:val="20"/>
        </w:rPr>
        <w:t xml:space="preserve"> </w:t>
      </w:r>
      <w:proofErr w:type="spellStart"/>
      <w:r>
        <w:rPr>
          <w:rFonts w:ascii="Avenir" w:hAnsi="Avenir"/>
          <w:sz w:val="20"/>
          <w:szCs w:val="20"/>
        </w:rPr>
        <w:t>fu</w:t>
      </w:r>
      <w:r>
        <w:rPr>
          <w:rFonts w:ascii="Avenir" w:hAnsi="Avenir" w:cs="Avenir"/>
          <w:sz w:val="20"/>
          <w:szCs w:val="20"/>
        </w:rPr>
        <w:t>̈</w:t>
      </w:r>
      <w:r>
        <w:rPr>
          <w:rFonts w:ascii="Avenir" w:hAnsi="Avenir"/>
          <w:sz w:val="20"/>
          <w:szCs w:val="20"/>
        </w:rPr>
        <w:t>r</w:t>
      </w:r>
      <w:proofErr w:type="spellEnd"/>
      <w:r>
        <w:rPr>
          <w:rFonts w:ascii="Avenir" w:hAnsi="Avenir"/>
          <w:sz w:val="20"/>
          <w:szCs w:val="20"/>
        </w:rPr>
        <w:t xml:space="preserve"> mich zu den «Best oft he Best» in Ribera. Mehr Infos </w:t>
      </w:r>
      <w:hyperlink r:id="rId8" w:history="1">
        <w:r w:rsidRPr="001C1A6C">
          <w:rPr>
            <w:rStyle w:val="Hyperlink"/>
            <w:rFonts w:ascii="Avenir" w:hAnsi="Avenir"/>
            <w:sz w:val="20"/>
            <w:szCs w:val="20"/>
          </w:rPr>
          <w:t>hie</w:t>
        </w:r>
        <w:r w:rsidRPr="001C1A6C">
          <w:rPr>
            <w:rStyle w:val="Hyperlink"/>
            <w:rFonts w:ascii="Avenir" w:hAnsi="Avenir"/>
            <w:sz w:val="20"/>
            <w:szCs w:val="20"/>
          </w:rPr>
          <w:t>r</w:t>
        </w:r>
      </w:hyperlink>
      <w:r w:rsidR="001C1A6C">
        <w:rPr>
          <w:rFonts w:ascii="Avenir" w:hAnsi="Avenir"/>
          <w:color w:val="0260BF"/>
          <w:sz w:val="20"/>
          <w:szCs w:val="20"/>
        </w:rPr>
        <w:t>.</w:t>
      </w:r>
    </w:p>
    <w:p w14:paraId="7554C9D7" w14:textId="6D095970" w:rsidR="006367F3" w:rsidRPr="001C1A6C" w:rsidRDefault="006367F3" w:rsidP="001C1A6C">
      <w:pPr>
        <w:pStyle w:val="StandardWeb"/>
        <w:ind w:left="1416" w:hanging="1416"/>
      </w:pPr>
      <w:r w:rsidRPr="001C1A6C">
        <w:rPr>
          <w:rFonts w:ascii="Avenir" w:hAnsi="Avenir"/>
          <w:sz w:val="20"/>
          <w:szCs w:val="20"/>
        </w:rPr>
        <w:t>13.30 h</w:t>
      </w:r>
      <w:r w:rsidRPr="001C1A6C">
        <w:rPr>
          <w:rFonts w:ascii="Avenir" w:hAnsi="Avenir"/>
          <w:sz w:val="20"/>
          <w:szCs w:val="20"/>
        </w:rPr>
        <w:tab/>
      </w:r>
      <w:r w:rsidR="001C1A6C">
        <w:rPr>
          <w:rFonts w:ascii="Avenir" w:hAnsi="Avenir"/>
          <w:sz w:val="20"/>
          <w:szCs w:val="20"/>
        </w:rPr>
        <w:t>Degustationsmenu</w:t>
      </w:r>
      <w:r w:rsidRPr="001C1A6C">
        <w:rPr>
          <w:rFonts w:ascii="Avenir" w:hAnsi="Avenir"/>
          <w:sz w:val="20"/>
          <w:szCs w:val="20"/>
        </w:rPr>
        <w:t xml:space="preserve"> i</w:t>
      </w:r>
      <w:r w:rsidR="001C1A6C">
        <w:rPr>
          <w:rFonts w:ascii="Avenir" w:hAnsi="Avenir"/>
          <w:sz w:val="20"/>
          <w:szCs w:val="20"/>
        </w:rPr>
        <w:t xml:space="preserve">m Restaurant </w:t>
      </w:r>
      <w:proofErr w:type="gramStart"/>
      <w:r w:rsidR="001C1A6C">
        <w:rPr>
          <w:rFonts w:ascii="Avenir" w:hAnsi="Avenir"/>
          <w:sz w:val="20"/>
          <w:szCs w:val="20"/>
        </w:rPr>
        <w:t>des wunderschönes Restaurants</w:t>
      </w:r>
      <w:proofErr w:type="gramEnd"/>
      <w:r w:rsidR="001C1A6C">
        <w:rPr>
          <w:rFonts w:ascii="Avenir" w:hAnsi="Avenir"/>
          <w:sz w:val="20"/>
          <w:szCs w:val="20"/>
        </w:rPr>
        <w:t xml:space="preserve"> vom 5* Hotel </w:t>
      </w:r>
      <w:proofErr w:type="spellStart"/>
      <w:r w:rsidR="001C1A6C">
        <w:rPr>
          <w:rFonts w:ascii="Avenir" w:hAnsi="Avenir"/>
          <w:sz w:val="20"/>
          <w:szCs w:val="20"/>
        </w:rPr>
        <w:t>Monasterio</w:t>
      </w:r>
      <w:proofErr w:type="spellEnd"/>
      <w:r w:rsidR="001C1A6C">
        <w:rPr>
          <w:rFonts w:ascii="Avenir" w:hAnsi="Avenir"/>
          <w:sz w:val="20"/>
          <w:szCs w:val="20"/>
        </w:rPr>
        <w:t xml:space="preserve"> de Valbuena</w:t>
      </w:r>
      <w:r w:rsidRPr="001C1A6C">
        <w:rPr>
          <w:rFonts w:ascii="Avenir" w:hAnsi="Avenir"/>
          <w:sz w:val="20"/>
          <w:szCs w:val="20"/>
        </w:rPr>
        <w:t xml:space="preserve"> </w:t>
      </w:r>
    </w:p>
    <w:p w14:paraId="61314168" w14:textId="35F0D8C3" w:rsidR="006367F3" w:rsidRDefault="006367F3" w:rsidP="006367F3">
      <w:pPr>
        <w:pStyle w:val="StandardWeb"/>
        <w:rPr>
          <w:rFonts w:ascii="Avenir" w:hAnsi="Avenir"/>
          <w:sz w:val="20"/>
          <w:szCs w:val="20"/>
        </w:rPr>
      </w:pPr>
      <w:r>
        <w:rPr>
          <w:rFonts w:ascii="Avenir" w:hAnsi="Avenir"/>
          <w:sz w:val="20"/>
          <w:szCs w:val="20"/>
        </w:rPr>
        <w:t>1</w:t>
      </w:r>
      <w:r w:rsidR="001C1A6C">
        <w:rPr>
          <w:rFonts w:ascii="Avenir" w:hAnsi="Avenir"/>
          <w:sz w:val="20"/>
          <w:szCs w:val="20"/>
        </w:rPr>
        <w:t>6.0</w:t>
      </w:r>
      <w:r>
        <w:rPr>
          <w:rFonts w:ascii="Avenir" w:hAnsi="Avenir"/>
          <w:sz w:val="20"/>
          <w:szCs w:val="20"/>
        </w:rPr>
        <w:t>0 h</w:t>
      </w:r>
      <w:r>
        <w:rPr>
          <w:rFonts w:ascii="Avenir" w:hAnsi="Avenir"/>
          <w:sz w:val="20"/>
          <w:szCs w:val="20"/>
        </w:rPr>
        <w:tab/>
      </w:r>
      <w:r>
        <w:rPr>
          <w:rFonts w:ascii="Avenir" w:hAnsi="Avenir"/>
          <w:sz w:val="20"/>
          <w:szCs w:val="20"/>
        </w:rPr>
        <w:tab/>
      </w:r>
      <w:r w:rsidR="001C1A6C">
        <w:rPr>
          <w:rFonts w:ascii="Avenir" w:hAnsi="Avenir"/>
          <w:sz w:val="20"/>
          <w:szCs w:val="20"/>
        </w:rPr>
        <w:t xml:space="preserve">Fahrt nach </w:t>
      </w:r>
      <w:proofErr w:type="spellStart"/>
      <w:r w:rsidR="001C1A6C">
        <w:rPr>
          <w:rFonts w:ascii="Avenir" w:hAnsi="Avenir"/>
          <w:sz w:val="20"/>
          <w:szCs w:val="20"/>
        </w:rPr>
        <w:t>Penafiel</w:t>
      </w:r>
      <w:proofErr w:type="spellEnd"/>
      <w:r>
        <w:rPr>
          <w:rFonts w:ascii="Avenir" w:hAnsi="Avenir"/>
          <w:sz w:val="20"/>
          <w:szCs w:val="20"/>
        </w:rPr>
        <w:t xml:space="preserve"> </w:t>
      </w:r>
      <w:r w:rsidR="001C1A6C">
        <w:rPr>
          <w:rFonts w:ascii="Avenir" w:hAnsi="Avenir"/>
          <w:sz w:val="20"/>
          <w:szCs w:val="20"/>
        </w:rPr>
        <w:t>und Fotoshooting vom Schloss aus.</w:t>
      </w:r>
    </w:p>
    <w:p w14:paraId="66247A76" w14:textId="221FFD78" w:rsidR="00DD4EC7" w:rsidRDefault="00DD4EC7" w:rsidP="00DD4EC7">
      <w:pPr>
        <w:pStyle w:val="StandardWeb"/>
        <w:rPr>
          <w:rFonts w:ascii="Avenir" w:hAnsi="Avenir"/>
          <w:sz w:val="20"/>
          <w:szCs w:val="20"/>
        </w:rPr>
      </w:pPr>
      <w:r>
        <w:rPr>
          <w:rFonts w:ascii="Avenir" w:hAnsi="Avenir"/>
          <w:sz w:val="20"/>
          <w:szCs w:val="20"/>
        </w:rPr>
        <w:t>1</w:t>
      </w:r>
      <w:r w:rsidR="001C1A6C">
        <w:rPr>
          <w:rFonts w:ascii="Avenir" w:hAnsi="Avenir"/>
          <w:sz w:val="20"/>
          <w:szCs w:val="20"/>
        </w:rPr>
        <w:t>7.3</w:t>
      </w:r>
      <w:r>
        <w:rPr>
          <w:rFonts w:ascii="Avenir" w:hAnsi="Avenir"/>
          <w:sz w:val="20"/>
          <w:szCs w:val="20"/>
        </w:rPr>
        <w:t>0 h</w:t>
      </w:r>
      <w:r>
        <w:rPr>
          <w:rFonts w:ascii="Avenir" w:hAnsi="Avenir"/>
          <w:sz w:val="20"/>
          <w:szCs w:val="20"/>
        </w:rPr>
        <w:tab/>
      </w:r>
      <w:r>
        <w:rPr>
          <w:rFonts w:ascii="Avenir" w:hAnsi="Avenir"/>
          <w:sz w:val="20"/>
          <w:szCs w:val="20"/>
        </w:rPr>
        <w:tab/>
        <w:t xml:space="preserve">Abfahrt nach Hotel. </w:t>
      </w:r>
    </w:p>
    <w:p w14:paraId="72ADB100" w14:textId="63532C55" w:rsidR="00DD4EC7" w:rsidRDefault="00DD4EC7" w:rsidP="001C1A6C">
      <w:pPr>
        <w:pStyle w:val="StandardWeb"/>
      </w:pPr>
      <w:r>
        <w:rPr>
          <w:rFonts w:ascii="Avenir" w:hAnsi="Avenir"/>
          <w:sz w:val="20"/>
          <w:szCs w:val="20"/>
        </w:rPr>
        <w:tab/>
      </w:r>
      <w:r>
        <w:rPr>
          <w:rFonts w:ascii="Avenir" w:hAnsi="Avenir"/>
          <w:sz w:val="20"/>
          <w:szCs w:val="20"/>
        </w:rPr>
        <w:tab/>
        <w:t xml:space="preserve">Freie </w:t>
      </w:r>
      <w:proofErr w:type="spellStart"/>
      <w:r>
        <w:rPr>
          <w:rFonts w:ascii="Avenir" w:hAnsi="Avenir"/>
          <w:sz w:val="20"/>
          <w:szCs w:val="20"/>
        </w:rPr>
        <w:t>Verfu</w:t>
      </w:r>
      <w:r>
        <w:rPr>
          <w:rFonts w:ascii="Avenir" w:hAnsi="Avenir" w:cs="Avenir"/>
          <w:sz w:val="20"/>
          <w:szCs w:val="20"/>
        </w:rPr>
        <w:t>̈</w:t>
      </w:r>
      <w:r>
        <w:rPr>
          <w:rFonts w:ascii="Avenir" w:hAnsi="Avenir"/>
          <w:sz w:val="20"/>
          <w:szCs w:val="20"/>
        </w:rPr>
        <w:t>gung</w:t>
      </w:r>
      <w:proofErr w:type="spellEnd"/>
      <w:r>
        <w:rPr>
          <w:rFonts w:ascii="Avenir" w:hAnsi="Avenir"/>
          <w:sz w:val="20"/>
          <w:szCs w:val="20"/>
        </w:rPr>
        <w:t xml:space="preserve"> </w:t>
      </w:r>
    </w:p>
    <w:p w14:paraId="0334667A" w14:textId="77777777" w:rsidR="00DD4EC7" w:rsidRDefault="00DD4EC7" w:rsidP="00DD4EC7">
      <w:pPr>
        <w:pStyle w:val="StandardWeb"/>
        <w:rPr>
          <w:rFonts w:ascii="Avenir" w:hAnsi="Avenir"/>
          <w:b/>
          <w:bCs/>
          <w:sz w:val="20"/>
          <w:szCs w:val="20"/>
        </w:rPr>
      </w:pPr>
    </w:p>
    <w:p w14:paraId="7A500E2E" w14:textId="77777777" w:rsidR="001C1A6C" w:rsidRDefault="001C1A6C" w:rsidP="00DD4EC7">
      <w:pPr>
        <w:pStyle w:val="StandardWeb"/>
        <w:rPr>
          <w:rFonts w:ascii="Avenir" w:hAnsi="Avenir"/>
          <w:b/>
          <w:bCs/>
          <w:sz w:val="20"/>
          <w:szCs w:val="20"/>
        </w:rPr>
      </w:pPr>
    </w:p>
    <w:p w14:paraId="7B362BF5" w14:textId="77777777" w:rsidR="001C1A6C" w:rsidRDefault="001C1A6C" w:rsidP="00DD4EC7">
      <w:pPr>
        <w:pStyle w:val="StandardWeb"/>
        <w:rPr>
          <w:rFonts w:ascii="Avenir" w:hAnsi="Avenir"/>
          <w:b/>
          <w:bCs/>
          <w:sz w:val="20"/>
          <w:szCs w:val="20"/>
        </w:rPr>
      </w:pPr>
    </w:p>
    <w:p w14:paraId="2CD189CC" w14:textId="77777777" w:rsidR="001C1A6C" w:rsidRDefault="001C1A6C" w:rsidP="00DD4EC7">
      <w:pPr>
        <w:pStyle w:val="StandardWeb"/>
        <w:rPr>
          <w:rFonts w:ascii="Avenir" w:hAnsi="Avenir"/>
          <w:b/>
          <w:bCs/>
          <w:sz w:val="20"/>
          <w:szCs w:val="20"/>
        </w:rPr>
      </w:pPr>
    </w:p>
    <w:p w14:paraId="027D6EBE" w14:textId="77777777" w:rsidR="001C1A6C" w:rsidRDefault="001C1A6C" w:rsidP="00DD4EC7">
      <w:pPr>
        <w:pStyle w:val="StandardWeb"/>
        <w:rPr>
          <w:rFonts w:ascii="Avenir" w:hAnsi="Avenir"/>
          <w:b/>
          <w:bCs/>
          <w:sz w:val="20"/>
          <w:szCs w:val="20"/>
        </w:rPr>
      </w:pPr>
    </w:p>
    <w:p w14:paraId="35A7A1AD" w14:textId="77777777" w:rsidR="001C1A6C" w:rsidRDefault="001C1A6C" w:rsidP="00DD4EC7">
      <w:pPr>
        <w:pStyle w:val="StandardWeb"/>
        <w:rPr>
          <w:rFonts w:ascii="Avenir" w:hAnsi="Avenir"/>
          <w:b/>
          <w:bCs/>
          <w:sz w:val="20"/>
          <w:szCs w:val="20"/>
        </w:rPr>
      </w:pPr>
    </w:p>
    <w:p w14:paraId="3A1034A3" w14:textId="77777777" w:rsidR="001C1A6C" w:rsidRDefault="001C1A6C" w:rsidP="00DD4EC7">
      <w:pPr>
        <w:pStyle w:val="StandardWeb"/>
        <w:rPr>
          <w:rFonts w:ascii="Avenir" w:hAnsi="Avenir"/>
          <w:b/>
          <w:bCs/>
          <w:sz w:val="20"/>
          <w:szCs w:val="20"/>
        </w:rPr>
      </w:pPr>
    </w:p>
    <w:p w14:paraId="1426E437" w14:textId="77777777" w:rsidR="00577BAD" w:rsidRDefault="00577BAD" w:rsidP="00CF0883">
      <w:pPr>
        <w:pStyle w:val="StandardWeb"/>
        <w:rPr>
          <w:rFonts w:ascii="Avenir" w:hAnsi="Avenir"/>
          <w:b/>
          <w:bCs/>
          <w:sz w:val="20"/>
          <w:szCs w:val="20"/>
        </w:rPr>
      </w:pPr>
    </w:p>
    <w:p w14:paraId="37B62294" w14:textId="1CD0DFD0" w:rsidR="00CF0883" w:rsidRDefault="00CF0883" w:rsidP="00CF0883">
      <w:pPr>
        <w:pStyle w:val="StandardWeb"/>
        <w:rPr>
          <w:rFonts w:ascii="Avenir" w:hAnsi="Avenir"/>
          <w:b/>
          <w:bCs/>
          <w:sz w:val="20"/>
          <w:szCs w:val="20"/>
        </w:rPr>
      </w:pPr>
      <w:r>
        <w:rPr>
          <w:rFonts w:ascii="Avenir" w:hAnsi="Avenir"/>
          <w:b/>
          <w:bCs/>
          <w:sz w:val="20"/>
          <w:szCs w:val="20"/>
        </w:rPr>
        <w:t>3</w:t>
      </w:r>
      <w:r w:rsidRPr="00CF0883">
        <w:rPr>
          <w:rFonts w:ascii="Avenir" w:hAnsi="Avenir"/>
          <w:b/>
          <w:bCs/>
          <w:sz w:val="20"/>
          <w:szCs w:val="20"/>
        </w:rPr>
        <w:t>.</w:t>
      </w:r>
      <w:r>
        <w:rPr>
          <w:rFonts w:ascii="Avenir" w:hAnsi="Avenir"/>
          <w:b/>
          <w:bCs/>
          <w:sz w:val="20"/>
          <w:szCs w:val="20"/>
        </w:rPr>
        <w:t xml:space="preserve"> </w:t>
      </w:r>
      <w:proofErr w:type="gramStart"/>
      <w:r>
        <w:rPr>
          <w:rFonts w:ascii="Avenir" w:hAnsi="Avenir"/>
          <w:b/>
          <w:bCs/>
          <w:sz w:val="20"/>
          <w:szCs w:val="20"/>
        </w:rPr>
        <w:t>Tag  -</w:t>
      </w:r>
      <w:proofErr w:type="gramEnd"/>
      <w:r>
        <w:rPr>
          <w:rFonts w:ascii="Avenir" w:hAnsi="Avenir"/>
          <w:b/>
          <w:bCs/>
          <w:sz w:val="20"/>
          <w:szCs w:val="20"/>
        </w:rPr>
        <w:t xml:space="preserve"> Freitag, 23. Mai 2025</w:t>
      </w:r>
    </w:p>
    <w:p w14:paraId="17A18105" w14:textId="77777777" w:rsidR="00CF0883" w:rsidRDefault="00CF0883" w:rsidP="00CF0883">
      <w:pPr>
        <w:pStyle w:val="StandardWeb"/>
        <w:rPr>
          <w:rFonts w:ascii="Avenir" w:hAnsi="Avenir"/>
          <w:b/>
          <w:bCs/>
          <w:sz w:val="20"/>
          <w:szCs w:val="20"/>
        </w:rPr>
      </w:pPr>
    </w:p>
    <w:p w14:paraId="2F195677" w14:textId="192C59E3" w:rsidR="00CF0883" w:rsidRDefault="00CF0883" w:rsidP="00577BAD">
      <w:pPr>
        <w:pStyle w:val="StandardWeb"/>
        <w:rPr>
          <w:rFonts w:ascii="Avenir" w:hAnsi="Avenir"/>
          <w:sz w:val="20"/>
          <w:szCs w:val="20"/>
        </w:rPr>
      </w:pPr>
      <w:r w:rsidRPr="00CF0883">
        <w:rPr>
          <w:rFonts w:ascii="Avenir" w:hAnsi="Avenir"/>
          <w:sz w:val="20"/>
          <w:szCs w:val="20"/>
        </w:rPr>
        <w:t>09.30 h</w:t>
      </w:r>
      <w:r w:rsidRPr="00CF0883">
        <w:rPr>
          <w:rFonts w:ascii="Avenir" w:hAnsi="Avenir"/>
          <w:sz w:val="20"/>
          <w:szCs w:val="20"/>
        </w:rPr>
        <w:tab/>
      </w:r>
      <w:r>
        <w:rPr>
          <w:rFonts w:ascii="Avenir" w:hAnsi="Avenir"/>
          <w:b/>
          <w:bCs/>
          <w:sz w:val="20"/>
          <w:szCs w:val="20"/>
        </w:rPr>
        <w:tab/>
      </w:r>
      <w:r w:rsidRPr="00CF0883">
        <w:rPr>
          <w:rFonts w:ascii="Avenir" w:hAnsi="Avenir"/>
          <w:sz w:val="20"/>
          <w:szCs w:val="20"/>
        </w:rPr>
        <w:t xml:space="preserve">Besuch der Bodega </w:t>
      </w:r>
      <w:r w:rsidR="00577BAD">
        <w:rPr>
          <w:rFonts w:ascii="Avenir" w:hAnsi="Avenir"/>
          <w:sz w:val="20"/>
          <w:szCs w:val="20"/>
        </w:rPr>
        <w:t>Aalto / Vega Clara</w:t>
      </w:r>
    </w:p>
    <w:p w14:paraId="39FB029C" w14:textId="429223F8" w:rsidR="00CF0883" w:rsidRDefault="00CF0883" w:rsidP="00CF0883">
      <w:pPr>
        <w:pStyle w:val="StandardWeb"/>
        <w:ind w:left="1416" w:hanging="1416"/>
        <w:rPr>
          <w:rFonts w:ascii="Avenir" w:hAnsi="Avenir"/>
          <w:sz w:val="20"/>
          <w:szCs w:val="20"/>
        </w:rPr>
      </w:pPr>
      <w:r>
        <w:rPr>
          <w:rFonts w:ascii="Avenir" w:hAnsi="Avenir"/>
          <w:sz w:val="20"/>
          <w:szCs w:val="20"/>
        </w:rPr>
        <w:t>13.30 h</w:t>
      </w:r>
      <w:r>
        <w:rPr>
          <w:rFonts w:ascii="Avenir" w:hAnsi="Avenir"/>
          <w:sz w:val="20"/>
          <w:szCs w:val="20"/>
        </w:rPr>
        <w:tab/>
        <w:t xml:space="preserve">Mittagessen in Posada Fuente </w:t>
      </w:r>
      <w:proofErr w:type="spellStart"/>
      <w:r>
        <w:rPr>
          <w:rFonts w:ascii="Avenir" w:hAnsi="Avenir"/>
          <w:sz w:val="20"/>
          <w:szCs w:val="20"/>
        </w:rPr>
        <w:t>Acena</w:t>
      </w:r>
      <w:proofErr w:type="spellEnd"/>
      <w:r>
        <w:rPr>
          <w:rFonts w:ascii="Avenir" w:hAnsi="Avenir"/>
          <w:sz w:val="20"/>
          <w:szCs w:val="20"/>
        </w:rPr>
        <w:t>, eine alte Mühle gerade an Duero Fluss und einer meiner lieblingsecken in Ribera del Duero</w:t>
      </w:r>
    </w:p>
    <w:p w14:paraId="2BB05389" w14:textId="274DD611" w:rsidR="00CF0883" w:rsidRDefault="00CF0883" w:rsidP="00CF0883">
      <w:pPr>
        <w:pStyle w:val="StandardWeb"/>
        <w:ind w:left="1416" w:hanging="1416"/>
        <w:rPr>
          <w:rFonts w:ascii="Avenir" w:hAnsi="Avenir"/>
          <w:sz w:val="20"/>
          <w:szCs w:val="20"/>
        </w:rPr>
      </w:pPr>
      <w:r>
        <w:rPr>
          <w:rFonts w:ascii="Avenir" w:hAnsi="Avenir"/>
          <w:sz w:val="20"/>
          <w:szCs w:val="20"/>
        </w:rPr>
        <w:t>16.00 h</w:t>
      </w:r>
      <w:r>
        <w:rPr>
          <w:rFonts w:ascii="Avenir" w:hAnsi="Avenir"/>
          <w:sz w:val="20"/>
          <w:szCs w:val="20"/>
        </w:rPr>
        <w:tab/>
        <w:t xml:space="preserve">Kaffee und Erholung in </w:t>
      </w:r>
      <w:proofErr w:type="spellStart"/>
      <w:r>
        <w:rPr>
          <w:rFonts w:ascii="Avenir" w:hAnsi="Avenir"/>
          <w:sz w:val="20"/>
          <w:szCs w:val="20"/>
        </w:rPr>
        <w:t>Monasterio</w:t>
      </w:r>
      <w:proofErr w:type="spellEnd"/>
      <w:r>
        <w:rPr>
          <w:rFonts w:ascii="Avenir" w:hAnsi="Avenir"/>
          <w:sz w:val="20"/>
          <w:szCs w:val="20"/>
        </w:rPr>
        <w:t xml:space="preserve"> de Valbuena</w:t>
      </w:r>
    </w:p>
    <w:p w14:paraId="1CAD9D78" w14:textId="22229E15" w:rsidR="00CF0883" w:rsidRDefault="00CF0883" w:rsidP="00CF0883">
      <w:pPr>
        <w:pStyle w:val="StandardWeb"/>
        <w:ind w:left="1416" w:hanging="1416"/>
        <w:rPr>
          <w:rFonts w:ascii="Avenir" w:hAnsi="Avenir"/>
          <w:sz w:val="20"/>
          <w:szCs w:val="20"/>
        </w:rPr>
      </w:pPr>
      <w:r>
        <w:rPr>
          <w:rFonts w:ascii="Avenir" w:hAnsi="Avenir"/>
          <w:sz w:val="20"/>
          <w:szCs w:val="20"/>
        </w:rPr>
        <w:t>17.00 h</w:t>
      </w:r>
      <w:r>
        <w:rPr>
          <w:rFonts w:ascii="Avenir" w:hAnsi="Avenir"/>
          <w:sz w:val="20"/>
          <w:szCs w:val="20"/>
        </w:rPr>
        <w:tab/>
      </w:r>
      <w:proofErr w:type="gramStart"/>
      <w:r>
        <w:rPr>
          <w:rFonts w:ascii="Avenir" w:hAnsi="Avenir"/>
          <w:sz w:val="20"/>
          <w:szCs w:val="20"/>
        </w:rPr>
        <w:t>Zurück</w:t>
      </w:r>
      <w:proofErr w:type="gramEnd"/>
      <w:r>
        <w:rPr>
          <w:rFonts w:ascii="Avenir" w:hAnsi="Avenir"/>
          <w:sz w:val="20"/>
          <w:szCs w:val="20"/>
        </w:rPr>
        <w:t xml:space="preserve"> nach Valladolid</w:t>
      </w:r>
    </w:p>
    <w:p w14:paraId="304FDF67" w14:textId="77777777" w:rsidR="00CF0883" w:rsidRPr="00CF0883" w:rsidRDefault="00CF0883" w:rsidP="00CF0883">
      <w:pPr>
        <w:pStyle w:val="StandardWeb"/>
        <w:ind w:left="1416" w:hanging="1416"/>
        <w:rPr>
          <w:rFonts w:ascii="Avenir" w:hAnsi="Avenir"/>
          <w:sz w:val="20"/>
          <w:szCs w:val="20"/>
        </w:rPr>
      </w:pPr>
    </w:p>
    <w:p w14:paraId="175D680A" w14:textId="7A16D923" w:rsidR="00CF0883" w:rsidRPr="00CF0883" w:rsidRDefault="00CF0883" w:rsidP="00CF0883">
      <w:pPr>
        <w:pStyle w:val="StandardWeb"/>
        <w:rPr>
          <w:rFonts w:ascii="Avenir" w:hAnsi="Avenir"/>
          <w:b/>
          <w:bCs/>
          <w:sz w:val="20"/>
          <w:szCs w:val="20"/>
        </w:rPr>
      </w:pPr>
    </w:p>
    <w:p w14:paraId="470C694E" w14:textId="4B7EBF69" w:rsidR="00DD4EC7" w:rsidRPr="001C1A6C" w:rsidRDefault="00CF0883" w:rsidP="00CF0883">
      <w:pPr>
        <w:pStyle w:val="StandardWeb"/>
        <w:rPr>
          <w:rFonts w:ascii="Avenir" w:hAnsi="Avenir"/>
          <w:b/>
          <w:bCs/>
          <w:sz w:val="20"/>
          <w:szCs w:val="20"/>
          <w:lang w:val="es-ES"/>
        </w:rPr>
      </w:pPr>
      <w:r w:rsidRPr="00CF0883">
        <w:rPr>
          <w:rFonts w:ascii="Avenir" w:hAnsi="Avenir"/>
          <w:b/>
          <w:bCs/>
          <w:sz w:val="20"/>
          <w:szCs w:val="20"/>
        </w:rPr>
        <w:t>4</w:t>
      </w:r>
      <w:r w:rsidR="00DD4EC7" w:rsidRPr="00CF0883">
        <w:rPr>
          <w:rFonts w:ascii="Avenir" w:hAnsi="Avenir"/>
          <w:b/>
          <w:bCs/>
          <w:sz w:val="20"/>
          <w:szCs w:val="20"/>
        </w:rPr>
        <w:t xml:space="preserve">. Tag </w:t>
      </w:r>
      <w:r w:rsidR="00DD4EC7" w:rsidRPr="00CF0883">
        <w:rPr>
          <w:rFonts w:ascii="Avenir" w:hAnsi="Avenir"/>
          <w:b/>
          <w:bCs/>
          <w:sz w:val="20"/>
          <w:szCs w:val="20"/>
        </w:rPr>
        <w:tab/>
      </w:r>
      <w:r w:rsidRPr="00CF0883">
        <w:rPr>
          <w:rFonts w:ascii="Avenir" w:hAnsi="Avenir"/>
          <w:b/>
          <w:bCs/>
          <w:sz w:val="20"/>
          <w:szCs w:val="20"/>
        </w:rPr>
        <w:t xml:space="preserve">- Samstag, 24. </w:t>
      </w:r>
      <w:r w:rsidRPr="001C1A6C">
        <w:rPr>
          <w:rFonts w:ascii="Avenir" w:hAnsi="Avenir"/>
          <w:b/>
          <w:bCs/>
          <w:sz w:val="20"/>
          <w:szCs w:val="20"/>
          <w:lang w:val="es-ES"/>
        </w:rPr>
        <w:t>Mai 2025</w:t>
      </w:r>
    </w:p>
    <w:p w14:paraId="653C577F" w14:textId="77777777" w:rsidR="00DD4EC7" w:rsidRPr="00CF0883" w:rsidRDefault="00DD4EC7" w:rsidP="006367F3">
      <w:pPr>
        <w:spacing w:before="100" w:beforeAutospacing="1" w:after="100" w:afterAutospacing="1"/>
        <w:rPr>
          <w:rFonts w:ascii="Avenir" w:eastAsia="Times New Roman" w:hAnsi="Avenir" w:cs="Times New Roman"/>
          <w:kern w:val="0"/>
          <w:sz w:val="20"/>
          <w:szCs w:val="20"/>
          <w:lang w:val="es-ES" w:eastAsia="de-DE"/>
          <w14:ligatures w14:val="none"/>
        </w:rPr>
      </w:pPr>
      <w:r w:rsidRPr="00CF0883">
        <w:rPr>
          <w:rFonts w:ascii="Avenir" w:eastAsia="Times New Roman" w:hAnsi="Avenir" w:cs="Times New Roman"/>
          <w:kern w:val="0"/>
          <w:sz w:val="20"/>
          <w:szCs w:val="20"/>
          <w:lang w:val="es-ES" w:eastAsia="de-DE"/>
          <w14:ligatures w14:val="none"/>
        </w:rPr>
        <w:t>09.30 h</w:t>
      </w:r>
      <w:r w:rsidRPr="00CF0883">
        <w:rPr>
          <w:rFonts w:ascii="Avenir" w:eastAsia="Times New Roman" w:hAnsi="Avenir" w:cs="Times New Roman"/>
          <w:kern w:val="0"/>
          <w:sz w:val="20"/>
          <w:szCs w:val="20"/>
          <w:lang w:val="es-ES" w:eastAsia="de-DE"/>
          <w14:ligatures w14:val="none"/>
        </w:rPr>
        <w:tab/>
      </w:r>
      <w:r w:rsidRPr="00CF0883">
        <w:rPr>
          <w:rFonts w:ascii="Avenir" w:eastAsia="Times New Roman" w:hAnsi="Avenir" w:cs="Times New Roman"/>
          <w:kern w:val="0"/>
          <w:sz w:val="20"/>
          <w:szCs w:val="20"/>
          <w:lang w:val="es-ES" w:eastAsia="de-DE"/>
          <w14:ligatures w14:val="none"/>
        </w:rPr>
        <w:tab/>
        <w:t xml:space="preserve">Transfer </w:t>
      </w:r>
      <w:proofErr w:type="spellStart"/>
      <w:r w:rsidRPr="00CF0883">
        <w:rPr>
          <w:rFonts w:ascii="Avenir" w:eastAsia="Times New Roman" w:hAnsi="Avenir" w:cs="Times New Roman"/>
          <w:kern w:val="0"/>
          <w:sz w:val="20"/>
          <w:szCs w:val="20"/>
          <w:lang w:val="es-ES" w:eastAsia="de-DE"/>
          <w14:ligatures w14:val="none"/>
        </w:rPr>
        <w:t>nach</w:t>
      </w:r>
      <w:proofErr w:type="spellEnd"/>
      <w:r w:rsidRPr="00CF0883">
        <w:rPr>
          <w:rFonts w:ascii="Avenir" w:eastAsia="Times New Roman" w:hAnsi="Avenir" w:cs="Times New Roman"/>
          <w:kern w:val="0"/>
          <w:sz w:val="20"/>
          <w:szCs w:val="20"/>
          <w:lang w:val="es-ES" w:eastAsia="de-DE"/>
          <w14:ligatures w14:val="none"/>
        </w:rPr>
        <w:t xml:space="preserve"> </w:t>
      </w:r>
      <w:proofErr w:type="spellStart"/>
      <w:r w:rsidRPr="00CF0883">
        <w:rPr>
          <w:rFonts w:ascii="Avenir" w:eastAsia="Times New Roman" w:hAnsi="Avenir" w:cs="Times New Roman"/>
          <w:kern w:val="0"/>
          <w:sz w:val="20"/>
          <w:szCs w:val="20"/>
          <w:lang w:val="es-ES" w:eastAsia="de-DE"/>
          <w14:ligatures w14:val="none"/>
        </w:rPr>
        <w:t>Vallbusenda</w:t>
      </w:r>
      <w:proofErr w:type="spellEnd"/>
      <w:r w:rsidRPr="00CF0883">
        <w:rPr>
          <w:rFonts w:ascii="Avenir" w:eastAsia="Times New Roman" w:hAnsi="Avenir" w:cs="Times New Roman"/>
          <w:kern w:val="0"/>
          <w:sz w:val="20"/>
          <w:szCs w:val="20"/>
          <w:lang w:val="es-ES" w:eastAsia="de-DE"/>
          <w14:ligatures w14:val="none"/>
        </w:rPr>
        <w:t>, Bodegueros Quinta Esencia in Toro.</w:t>
      </w:r>
    </w:p>
    <w:p w14:paraId="66A4F11A" w14:textId="77533782" w:rsidR="006367F3" w:rsidRDefault="00DD4EC7" w:rsidP="00DD4EC7">
      <w:pPr>
        <w:spacing w:before="100" w:beforeAutospacing="1" w:after="100" w:afterAutospacing="1"/>
        <w:ind w:left="1416" w:firstLine="4"/>
        <w:rPr>
          <w:rFonts w:ascii="Avenir" w:eastAsia="Times New Roman" w:hAnsi="Avenir" w:cs="Times New Roman"/>
          <w:kern w:val="0"/>
          <w:sz w:val="20"/>
          <w:szCs w:val="20"/>
          <w:lang w:eastAsia="de-DE"/>
          <w14:ligatures w14:val="none"/>
        </w:rPr>
      </w:pPr>
      <w:r>
        <w:rPr>
          <w:rFonts w:ascii="Avenir" w:eastAsia="Times New Roman" w:hAnsi="Avenir" w:cs="Times New Roman"/>
          <w:kern w:val="0"/>
          <w:sz w:val="20"/>
          <w:szCs w:val="20"/>
          <w:lang w:eastAsia="de-DE"/>
          <w14:ligatures w14:val="none"/>
        </w:rPr>
        <w:t>In diesem Familienbetrieb, Freunde von mir seit Jahren, werden Weine aus reiner Leidenschaft produziert</w:t>
      </w:r>
      <w:r w:rsidRPr="00DD4EC7">
        <w:rPr>
          <w:rFonts w:ascii="Avenir" w:eastAsia="Times New Roman" w:hAnsi="Avenir" w:cs="Times New Roman"/>
          <w:kern w:val="0"/>
          <w:sz w:val="20"/>
          <w:szCs w:val="20"/>
          <w:lang w:eastAsia="de-DE"/>
          <w14:ligatures w14:val="none"/>
        </w:rPr>
        <w:tab/>
      </w:r>
      <w:r>
        <w:rPr>
          <w:rFonts w:ascii="Avenir" w:eastAsia="Times New Roman" w:hAnsi="Avenir" w:cs="Times New Roman"/>
          <w:kern w:val="0"/>
          <w:sz w:val="20"/>
          <w:szCs w:val="20"/>
          <w:lang w:eastAsia="de-DE"/>
          <w14:ligatures w14:val="none"/>
        </w:rPr>
        <w:t xml:space="preserve">. Seine 100% </w:t>
      </w:r>
      <w:proofErr w:type="spellStart"/>
      <w:r>
        <w:rPr>
          <w:rFonts w:ascii="Avenir" w:eastAsia="Times New Roman" w:hAnsi="Avenir" w:cs="Times New Roman"/>
          <w:kern w:val="0"/>
          <w:sz w:val="20"/>
          <w:szCs w:val="20"/>
          <w:lang w:eastAsia="de-DE"/>
          <w14:ligatures w14:val="none"/>
        </w:rPr>
        <w:t>Tinta</w:t>
      </w:r>
      <w:proofErr w:type="spellEnd"/>
      <w:r>
        <w:rPr>
          <w:rFonts w:ascii="Avenir" w:eastAsia="Times New Roman" w:hAnsi="Avenir" w:cs="Times New Roman"/>
          <w:kern w:val="0"/>
          <w:sz w:val="20"/>
          <w:szCs w:val="20"/>
          <w:lang w:eastAsia="de-DE"/>
          <w14:ligatures w14:val="none"/>
        </w:rPr>
        <w:t xml:space="preserve"> de </w:t>
      </w:r>
      <w:proofErr w:type="spellStart"/>
      <w:r>
        <w:rPr>
          <w:rFonts w:ascii="Avenir" w:eastAsia="Times New Roman" w:hAnsi="Avenir" w:cs="Times New Roman"/>
          <w:kern w:val="0"/>
          <w:sz w:val="20"/>
          <w:szCs w:val="20"/>
          <w:lang w:eastAsia="de-DE"/>
          <w14:ligatures w14:val="none"/>
        </w:rPr>
        <w:t>Toro</w:t>
      </w:r>
      <w:proofErr w:type="spellEnd"/>
      <w:r>
        <w:rPr>
          <w:rFonts w:ascii="Avenir" w:eastAsia="Times New Roman" w:hAnsi="Avenir" w:cs="Times New Roman"/>
          <w:kern w:val="0"/>
          <w:sz w:val="20"/>
          <w:szCs w:val="20"/>
          <w:lang w:eastAsia="de-DE"/>
          <w14:ligatures w14:val="none"/>
        </w:rPr>
        <w:t xml:space="preserve"> sind ein guter Ausdruck der Region, die an der Grenze zu Ribera del Duero steht.</w:t>
      </w:r>
    </w:p>
    <w:p w14:paraId="70C12FD8" w14:textId="2D75B852" w:rsidR="00DD4EC7" w:rsidRDefault="00DD4EC7" w:rsidP="00DD4EC7">
      <w:pPr>
        <w:spacing w:before="100" w:beforeAutospacing="1" w:after="100" w:afterAutospacing="1"/>
        <w:rPr>
          <w:rFonts w:ascii="Avenir" w:eastAsia="Times New Roman" w:hAnsi="Avenir" w:cs="Times New Roman"/>
          <w:kern w:val="0"/>
          <w:sz w:val="20"/>
          <w:szCs w:val="20"/>
          <w:lang w:eastAsia="de-DE"/>
          <w14:ligatures w14:val="none"/>
        </w:rPr>
      </w:pPr>
      <w:r>
        <w:rPr>
          <w:rFonts w:ascii="Avenir" w:eastAsia="Times New Roman" w:hAnsi="Avenir" w:cs="Times New Roman"/>
          <w:kern w:val="0"/>
          <w:sz w:val="20"/>
          <w:szCs w:val="20"/>
          <w:lang w:eastAsia="de-DE"/>
          <w14:ligatures w14:val="none"/>
        </w:rPr>
        <w:t>1</w:t>
      </w:r>
      <w:r w:rsidR="001C1A6C">
        <w:rPr>
          <w:rFonts w:ascii="Avenir" w:eastAsia="Times New Roman" w:hAnsi="Avenir" w:cs="Times New Roman"/>
          <w:kern w:val="0"/>
          <w:sz w:val="20"/>
          <w:szCs w:val="20"/>
          <w:lang w:eastAsia="de-DE"/>
          <w14:ligatures w14:val="none"/>
        </w:rPr>
        <w:t>1</w:t>
      </w:r>
      <w:r>
        <w:rPr>
          <w:rFonts w:ascii="Avenir" w:eastAsia="Times New Roman" w:hAnsi="Avenir" w:cs="Times New Roman"/>
          <w:kern w:val="0"/>
          <w:sz w:val="20"/>
          <w:szCs w:val="20"/>
          <w:lang w:eastAsia="de-DE"/>
          <w14:ligatures w14:val="none"/>
        </w:rPr>
        <w:t>.</w:t>
      </w:r>
      <w:r w:rsidR="001C1A6C">
        <w:rPr>
          <w:rFonts w:ascii="Avenir" w:eastAsia="Times New Roman" w:hAnsi="Avenir" w:cs="Times New Roman"/>
          <w:kern w:val="0"/>
          <w:sz w:val="20"/>
          <w:szCs w:val="20"/>
          <w:lang w:eastAsia="de-DE"/>
          <w14:ligatures w14:val="none"/>
        </w:rPr>
        <w:t>0</w:t>
      </w:r>
      <w:r>
        <w:rPr>
          <w:rFonts w:ascii="Avenir" w:eastAsia="Times New Roman" w:hAnsi="Avenir" w:cs="Times New Roman"/>
          <w:kern w:val="0"/>
          <w:sz w:val="20"/>
          <w:szCs w:val="20"/>
          <w:lang w:eastAsia="de-DE"/>
          <w14:ligatures w14:val="none"/>
        </w:rPr>
        <w:t>0 h</w:t>
      </w:r>
      <w:r>
        <w:rPr>
          <w:rFonts w:ascii="Avenir" w:eastAsia="Times New Roman" w:hAnsi="Avenir" w:cs="Times New Roman"/>
          <w:kern w:val="0"/>
          <w:sz w:val="20"/>
          <w:szCs w:val="20"/>
          <w:lang w:eastAsia="de-DE"/>
          <w14:ligatures w14:val="none"/>
        </w:rPr>
        <w:tab/>
      </w:r>
      <w:r>
        <w:rPr>
          <w:rFonts w:ascii="Avenir" w:eastAsia="Times New Roman" w:hAnsi="Avenir" w:cs="Times New Roman"/>
          <w:kern w:val="0"/>
          <w:sz w:val="20"/>
          <w:szCs w:val="20"/>
          <w:lang w:eastAsia="de-DE"/>
          <w14:ligatures w14:val="none"/>
        </w:rPr>
        <w:tab/>
      </w:r>
      <w:r w:rsidR="001C1A6C">
        <w:rPr>
          <w:rFonts w:ascii="Avenir" w:eastAsia="Times New Roman" w:hAnsi="Avenir" w:cs="Times New Roman"/>
          <w:kern w:val="0"/>
          <w:sz w:val="20"/>
          <w:szCs w:val="20"/>
          <w:lang w:eastAsia="de-DE"/>
          <w14:ligatures w14:val="none"/>
        </w:rPr>
        <w:t xml:space="preserve">Besuch der Bodega Quinta </w:t>
      </w:r>
      <w:proofErr w:type="spellStart"/>
      <w:r w:rsidR="001C1A6C">
        <w:rPr>
          <w:rFonts w:ascii="Avenir" w:eastAsia="Times New Roman" w:hAnsi="Avenir" w:cs="Times New Roman"/>
          <w:kern w:val="0"/>
          <w:sz w:val="20"/>
          <w:szCs w:val="20"/>
          <w:lang w:eastAsia="de-DE"/>
          <w14:ligatures w14:val="none"/>
        </w:rPr>
        <w:t>Esencia</w:t>
      </w:r>
      <w:proofErr w:type="spellEnd"/>
      <w:r w:rsidR="001C1A6C">
        <w:rPr>
          <w:rFonts w:ascii="Avenir" w:eastAsia="Times New Roman" w:hAnsi="Avenir" w:cs="Times New Roman"/>
          <w:kern w:val="0"/>
          <w:sz w:val="20"/>
          <w:szCs w:val="20"/>
          <w:lang w:eastAsia="de-DE"/>
          <w14:ligatures w14:val="none"/>
        </w:rPr>
        <w:t xml:space="preserve"> </w:t>
      </w:r>
      <w:proofErr w:type="gramStart"/>
      <w:r w:rsidR="001C1A6C">
        <w:rPr>
          <w:rFonts w:ascii="Avenir" w:eastAsia="Times New Roman" w:hAnsi="Avenir" w:cs="Times New Roman"/>
          <w:kern w:val="0"/>
          <w:sz w:val="20"/>
          <w:szCs w:val="20"/>
          <w:lang w:eastAsia="de-DE"/>
          <w14:ligatures w14:val="none"/>
        </w:rPr>
        <w:t>mit anschliessenden Degustation</w:t>
      </w:r>
      <w:proofErr w:type="gramEnd"/>
    </w:p>
    <w:p w14:paraId="69AE2A0A" w14:textId="39D6A334" w:rsidR="00DD4EC7" w:rsidRDefault="00DD4EC7" w:rsidP="00DD4EC7">
      <w:pPr>
        <w:spacing w:before="100" w:beforeAutospacing="1" w:after="100" w:afterAutospacing="1"/>
        <w:rPr>
          <w:rFonts w:ascii="Avenir" w:eastAsia="Times New Roman" w:hAnsi="Avenir" w:cs="Times New Roman"/>
          <w:kern w:val="0"/>
          <w:sz w:val="20"/>
          <w:szCs w:val="20"/>
          <w:lang w:eastAsia="de-DE"/>
          <w14:ligatures w14:val="none"/>
        </w:rPr>
      </w:pPr>
      <w:r>
        <w:rPr>
          <w:rFonts w:ascii="Avenir" w:eastAsia="Times New Roman" w:hAnsi="Avenir" w:cs="Times New Roman"/>
          <w:kern w:val="0"/>
          <w:sz w:val="20"/>
          <w:szCs w:val="20"/>
          <w:lang w:eastAsia="de-DE"/>
          <w14:ligatures w14:val="none"/>
        </w:rPr>
        <w:t>1</w:t>
      </w:r>
      <w:r w:rsidR="001C1A6C">
        <w:rPr>
          <w:rFonts w:ascii="Avenir" w:eastAsia="Times New Roman" w:hAnsi="Avenir" w:cs="Times New Roman"/>
          <w:kern w:val="0"/>
          <w:sz w:val="20"/>
          <w:szCs w:val="20"/>
          <w:lang w:eastAsia="de-DE"/>
          <w14:ligatures w14:val="none"/>
        </w:rPr>
        <w:t>3</w:t>
      </w:r>
      <w:r>
        <w:rPr>
          <w:rFonts w:ascii="Avenir" w:eastAsia="Times New Roman" w:hAnsi="Avenir" w:cs="Times New Roman"/>
          <w:kern w:val="0"/>
          <w:sz w:val="20"/>
          <w:szCs w:val="20"/>
          <w:lang w:eastAsia="de-DE"/>
          <w14:ligatures w14:val="none"/>
        </w:rPr>
        <w:t>.</w:t>
      </w:r>
      <w:r w:rsidR="001C1A6C">
        <w:rPr>
          <w:rFonts w:ascii="Avenir" w:eastAsia="Times New Roman" w:hAnsi="Avenir" w:cs="Times New Roman"/>
          <w:kern w:val="0"/>
          <w:sz w:val="20"/>
          <w:szCs w:val="20"/>
          <w:lang w:eastAsia="de-DE"/>
          <w14:ligatures w14:val="none"/>
        </w:rPr>
        <w:t>0</w:t>
      </w:r>
      <w:r>
        <w:rPr>
          <w:rFonts w:ascii="Avenir" w:eastAsia="Times New Roman" w:hAnsi="Avenir" w:cs="Times New Roman"/>
          <w:kern w:val="0"/>
          <w:sz w:val="20"/>
          <w:szCs w:val="20"/>
          <w:lang w:eastAsia="de-DE"/>
          <w14:ligatures w14:val="none"/>
        </w:rPr>
        <w:t>0 h</w:t>
      </w:r>
      <w:r>
        <w:rPr>
          <w:rFonts w:ascii="Avenir" w:eastAsia="Times New Roman" w:hAnsi="Avenir" w:cs="Times New Roman"/>
          <w:kern w:val="0"/>
          <w:sz w:val="20"/>
          <w:szCs w:val="20"/>
          <w:lang w:eastAsia="de-DE"/>
          <w14:ligatures w14:val="none"/>
        </w:rPr>
        <w:tab/>
      </w:r>
      <w:r>
        <w:rPr>
          <w:rFonts w:ascii="Avenir" w:eastAsia="Times New Roman" w:hAnsi="Avenir" w:cs="Times New Roman"/>
          <w:kern w:val="0"/>
          <w:sz w:val="20"/>
          <w:szCs w:val="20"/>
          <w:lang w:eastAsia="de-DE"/>
          <w14:ligatures w14:val="none"/>
        </w:rPr>
        <w:tab/>
      </w:r>
      <w:r w:rsidR="00CF0883">
        <w:rPr>
          <w:rFonts w:ascii="Avenir" w:eastAsia="Times New Roman" w:hAnsi="Avenir" w:cs="Times New Roman"/>
          <w:kern w:val="0"/>
          <w:sz w:val="20"/>
          <w:szCs w:val="20"/>
          <w:lang w:eastAsia="de-DE"/>
          <w14:ligatures w14:val="none"/>
        </w:rPr>
        <w:t>Transfer nach Madrid</w:t>
      </w:r>
    </w:p>
    <w:p w14:paraId="7A4E00FE" w14:textId="41B8A095" w:rsidR="00CF0883" w:rsidRDefault="00CF0883" w:rsidP="00DD4EC7">
      <w:pPr>
        <w:spacing w:before="100" w:beforeAutospacing="1" w:after="100" w:afterAutospacing="1"/>
        <w:rPr>
          <w:rFonts w:ascii="Avenir" w:eastAsia="Times New Roman" w:hAnsi="Avenir" w:cs="Times New Roman"/>
          <w:kern w:val="0"/>
          <w:sz w:val="20"/>
          <w:szCs w:val="20"/>
          <w:lang w:eastAsia="de-DE"/>
          <w14:ligatures w14:val="none"/>
        </w:rPr>
      </w:pPr>
      <w:r>
        <w:rPr>
          <w:rFonts w:ascii="Avenir" w:eastAsia="Times New Roman" w:hAnsi="Avenir" w:cs="Times New Roman"/>
          <w:kern w:val="0"/>
          <w:sz w:val="20"/>
          <w:szCs w:val="20"/>
          <w:lang w:eastAsia="de-DE"/>
          <w14:ligatures w14:val="none"/>
        </w:rPr>
        <w:t>17.00 h</w:t>
      </w:r>
      <w:r>
        <w:rPr>
          <w:rFonts w:ascii="Avenir" w:eastAsia="Times New Roman" w:hAnsi="Avenir" w:cs="Times New Roman"/>
          <w:kern w:val="0"/>
          <w:sz w:val="20"/>
          <w:szCs w:val="20"/>
          <w:lang w:eastAsia="de-DE"/>
          <w14:ligatures w14:val="none"/>
        </w:rPr>
        <w:tab/>
      </w:r>
      <w:r>
        <w:rPr>
          <w:rFonts w:ascii="Avenir" w:eastAsia="Times New Roman" w:hAnsi="Avenir" w:cs="Times New Roman"/>
          <w:kern w:val="0"/>
          <w:sz w:val="20"/>
          <w:szCs w:val="20"/>
          <w:lang w:eastAsia="de-DE"/>
          <w14:ligatures w14:val="none"/>
        </w:rPr>
        <w:tab/>
        <w:t>Ankunft bei **** Hotel in Madrid</w:t>
      </w:r>
    </w:p>
    <w:p w14:paraId="3A6DD693" w14:textId="1473BFD6" w:rsidR="001C1A6C" w:rsidRDefault="001C1A6C" w:rsidP="001C1A6C">
      <w:pPr>
        <w:spacing w:before="100" w:beforeAutospacing="1" w:after="100" w:afterAutospacing="1"/>
        <w:ind w:left="1416" w:hanging="1416"/>
        <w:rPr>
          <w:rFonts w:ascii="Avenir" w:eastAsia="Times New Roman" w:hAnsi="Avenir" w:cs="Times New Roman"/>
          <w:kern w:val="0"/>
          <w:sz w:val="20"/>
          <w:szCs w:val="20"/>
          <w:lang w:eastAsia="de-DE"/>
          <w14:ligatures w14:val="none"/>
        </w:rPr>
      </w:pPr>
      <w:r>
        <w:rPr>
          <w:rFonts w:ascii="Avenir" w:eastAsia="Times New Roman" w:hAnsi="Avenir" w:cs="Times New Roman"/>
          <w:kern w:val="0"/>
          <w:sz w:val="20"/>
          <w:szCs w:val="20"/>
          <w:lang w:eastAsia="de-DE"/>
          <w14:ligatures w14:val="none"/>
        </w:rPr>
        <w:t>19.30 h</w:t>
      </w:r>
      <w:r>
        <w:rPr>
          <w:rFonts w:ascii="Avenir" w:eastAsia="Times New Roman" w:hAnsi="Avenir" w:cs="Times New Roman"/>
          <w:kern w:val="0"/>
          <w:sz w:val="20"/>
          <w:szCs w:val="20"/>
          <w:lang w:eastAsia="de-DE"/>
          <w14:ligatures w14:val="none"/>
        </w:rPr>
        <w:tab/>
        <w:t>Treffpunkt in der Lobby und Abendessen in der schönsten Stadt Spaniens (bin eben Madriderin – «Von Madrid zum Himmel» pflegen wir zu sagen)</w:t>
      </w:r>
      <w:r>
        <w:rPr>
          <w:rFonts w:ascii="Avenir" w:eastAsia="Times New Roman" w:hAnsi="Avenir" w:cs="Times New Roman"/>
          <w:kern w:val="0"/>
          <w:sz w:val="20"/>
          <w:szCs w:val="20"/>
          <w:lang w:eastAsia="de-DE"/>
          <w14:ligatures w14:val="none"/>
        </w:rPr>
        <w:tab/>
      </w:r>
    </w:p>
    <w:p w14:paraId="1D69670A" w14:textId="330DC78E" w:rsidR="00C22568" w:rsidRDefault="00C22568" w:rsidP="00DD4EC7">
      <w:pPr>
        <w:spacing w:before="100" w:beforeAutospacing="1" w:after="100" w:afterAutospacing="1"/>
        <w:rPr>
          <w:rFonts w:ascii="Avenir" w:eastAsia="Times New Roman" w:hAnsi="Avenir" w:cs="Times New Roman"/>
          <w:kern w:val="0"/>
          <w:sz w:val="20"/>
          <w:szCs w:val="20"/>
          <w:lang w:eastAsia="de-DE"/>
          <w14:ligatures w14:val="none"/>
        </w:rPr>
      </w:pPr>
      <w:r>
        <w:rPr>
          <w:rFonts w:ascii="Avenir" w:eastAsia="Times New Roman" w:hAnsi="Avenir" w:cs="Times New Roman"/>
          <w:kern w:val="0"/>
          <w:sz w:val="20"/>
          <w:szCs w:val="20"/>
          <w:lang w:eastAsia="de-DE"/>
          <w14:ligatures w14:val="none"/>
        </w:rPr>
        <w:tab/>
      </w:r>
    </w:p>
    <w:p w14:paraId="3DF4CF69" w14:textId="58039243" w:rsidR="00C22568" w:rsidRPr="00C22568" w:rsidRDefault="00C22568" w:rsidP="00DD4EC7">
      <w:pPr>
        <w:spacing w:before="100" w:beforeAutospacing="1" w:after="100" w:afterAutospacing="1"/>
        <w:rPr>
          <w:rFonts w:ascii="Avenir" w:eastAsia="Times New Roman" w:hAnsi="Avenir" w:cs="Times New Roman"/>
          <w:b/>
          <w:bCs/>
          <w:kern w:val="0"/>
          <w:sz w:val="20"/>
          <w:szCs w:val="20"/>
          <w:lang w:eastAsia="de-DE"/>
          <w14:ligatures w14:val="none"/>
        </w:rPr>
      </w:pPr>
      <w:r w:rsidRPr="00C22568">
        <w:rPr>
          <w:rFonts w:ascii="Avenir" w:eastAsia="Times New Roman" w:hAnsi="Avenir" w:cs="Times New Roman"/>
          <w:b/>
          <w:bCs/>
          <w:kern w:val="0"/>
          <w:sz w:val="20"/>
          <w:szCs w:val="20"/>
          <w:lang w:eastAsia="de-DE"/>
          <w14:ligatures w14:val="none"/>
        </w:rPr>
        <w:t>5. Tag – Sonntag, 25. Mai 2025</w:t>
      </w:r>
    </w:p>
    <w:p w14:paraId="057D993F" w14:textId="577A375D" w:rsidR="00C22568" w:rsidRDefault="00C22568" w:rsidP="00DD4EC7">
      <w:pPr>
        <w:spacing w:before="100" w:beforeAutospacing="1" w:after="100" w:afterAutospacing="1"/>
        <w:rPr>
          <w:rFonts w:ascii="Avenir" w:eastAsia="Times New Roman" w:hAnsi="Avenir" w:cs="Times New Roman"/>
          <w:kern w:val="0"/>
          <w:sz w:val="20"/>
          <w:szCs w:val="20"/>
          <w:lang w:eastAsia="de-DE"/>
          <w14:ligatures w14:val="none"/>
        </w:rPr>
      </w:pPr>
      <w:r>
        <w:rPr>
          <w:rFonts w:ascii="Avenir" w:eastAsia="Times New Roman" w:hAnsi="Avenir" w:cs="Times New Roman"/>
          <w:kern w:val="0"/>
          <w:sz w:val="20"/>
          <w:szCs w:val="20"/>
          <w:lang w:eastAsia="de-DE"/>
          <w14:ligatures w14:val="none"/>
        </w:rPr>
        <w:t>14.00 h</w:t>
      </w:r>
      <w:r>
        <w:rPr>
          <w:rFonts w:ascii="Avenir" w:eastAsia="Times New Roman" w:hAnsi="Avenir" w:cs="Times New Roman"/>
          <w:kern w:val="0"/>
          <w:sz w:val="20"/>
          <w:szCs w:val="20"/>
          <w:lang w:eastAsia="de-DE"/>
          <w14:ligatures w14:val="none"/>
        </w:rPr>
        <w:tab/>
      </w:r>
      <w:r>
        <w:rPr>
          <w:rFonts w:ascii="Avenir" w:eastAsia="Times New Roman" w:hAnsi="Avenir" w:cs="Times New Roman"/>
          <w:kern w:val="0"/>
          <w:sz w:val="20"/>
          <w:szCs w:val="20"/>
          <w:lang w:eastAsia="de-DE"/>
          <w14:ligatures w14:val="none"/>
        </w:rPr>
        <w:tab/>
        <w:t xml:space="preserve">Treffpunkt </w:t>
      </w:r>
      <w:r w:rsidR="001C1A6C">
        <w:rPr>
          <w:rFonts w:ascii="Avenir" w:eastAsia="Times New Roman" w:hAnsi="Avenir" w:cs="Times New Roman"/>
          <w:kern w:val="0"/>
          <w:sz w:val="20"/>
          <w:szCs w:val="20"/>
          <w:lang w:eastAsia="de-DE"/>
          <w14:ligatures w14:val="none"/>
        </w:rPr>
        <w:t>in der Lobby</w:t>
      </w:r>
      <w:r>
        <w:rPr>
          <w:rFonts w:ascii="Avenir" w:eastAsia="Times New Roman" w:hAnsi="Avenir" w:cs="Times New Roman"/>
          <w:kern w:val="0"/>
          <w:sz w:val="20"/>
          <w:szCs w:val="20"/>
          <w:lang w:eastAsia="de-DE"/>
          <w14:ligatures w14:val="none"/>
        </w:rPr>
        <w:t xml:space="preserve"> vom Hotel und los zum Flughafen</w:t>
      </w:r>
    </w:p>
    <w:p w14:paraId="04B4D82E" w14:textId="03EA871A" w:rsidR="00C22568" w:rsidRDefault="00C22568" w:rsidP="00DD4EC7">
      <w:pPr>
        <w:spacing w:before="100" w:beforeAutospacing="1" w:after="100" w:afterAutospacing="1"/>
        <w:rPr>
          <w:rFonts w:ascii="Avenir" w:eastAsia="Times New Roman" w:hAnsi="Avenir" w:cs="Times New Roman"/>
          <w:kern w:val="0"/>
          <w:sz w:val="20"/>
          <w:szCs w:val="20"/>
          <w:lang w:eastAsia="de-DE"/>
          <w14:ligatures w14:val="none"/>
        </w:rPr>
      </w:pPr>
      <w:r>
        <w:rPr>
          <w:rFonts w:ascii="Avenir" w:eastAsia="Times New Roman" w:hAnsi="Avenir" w:cs="Times New Roman"/>
          <w:kern w:val="0"/>
          <w:sz w:val="20"/>
          <w:szCs w:val="20"/>
          <w:lang w:eastAsia="de-DE"/>
          <w14:ligatures w14:val="none"/>
        </w:rPr>
        <w:t>16.30 h</w:t>
      </w:r>
      <w:r>
        <w:rPr>
          <w:rFonts w:ascii="Avenir" w:eastAsia="Times New Roman" w:hAnsi="Avenir" w:cs="Times New Roman"/>
          <w:kern w:val="0"/>
          <w:sz w:val="20"/>
          <w:szCs w:val="20"/>
          <w:lang w:eastAsia="de-DE"/>
          <w14:ligatures w14:val="none"/>
        </w:rPr>
        <w:tab/>
      </w:r>
      <w:r>
        <w:rPr>
          <w:rFonts w:ascii="Avenir" w:eastAsia="Times New Roman" w:hAnsi="Avenir" w:cs="Times New Roman"/>
          <w:kern w:val="0"/>
          <w:sz w:val="20"/>
          <w:szCs w:val="20"/>
          <w:lang w:eastAsia="de-DE"/>
          <w14:ligatures w14:val="none"/>
        </w:rPr>
        <w:tab/>
        <w:t>Abflug mit Iberia nach Zürich</w:t>
      </w:r>
    </w:p>
    <w:p w14:paraId="59EC7704" w14:textId="2810CB7F" w:rsidR="00C22568" w:rsidRDefault="00C22568" w:rsidP="00DD4EC7">
      <w:pPr>
        <w:spacing w:before="100" w:beforeAutospacing="1" w:after="100" w:afterAutospacing="1"/>
        <w:rPr>
          <w:rFonts w:ascii="Avenir" w:eastAsia="Times New Roman" w:hAnsi="Avenir" w:cs="Times New Roman"/>
          <w:kern w:val="0"/>
          <w:sz w:val="20"/>
          <w:szCs w:val="20"/>
          <w:lang w:eastAsia="de-DE"/>
          <w14:ligatures w14:val="none"/>
        </w:rPr>
      </w:pPr>
      <w:r>
        <w:rPr>
          <w:rFonts w:ascii="Avenir" w:eastAsia="Times New Roman" w:hAnsi="Avenir" w:cs="Times New Roman"/>
          <w:kern w:val="0"/>
          <w:sz w:val="20"/>
          <w:szCs w:val="20"/>
          <w:lang w:eastAsia="de-DE"/>
          <w14:ligatures w14:val="none"/>
        </w:rPr>
        <w:t>18.55 h</w:t>
      </w:r>
      <w:r>
        <w:rPr>
          <w:rFonts w:ascii="Avenir" w:eastAsia="Times New Roman" w:hAnsi="Avenir" w:cs="Times New Roman"/>
          <w:kern w:val="0"/>
          <w:sz w:val="20"/>
          <w:szCs w:val="20"/>
          <w:lang w:eastAsia="de-DE"/>
          <w14:ligatures w14:val="none"/>
        </w:rPr>
        <w:tab/>
      </w:r>
      <w:r>
        <w:rPr>
          <w:rFonts w:ascii="Avenir" w:eastAsia="Times New Roman" w:hAnsi="Avenir" w:cs="Times New Roman"/>
          <w:kern w:val="0"/>
          <w:sz w:val="20"/>
          <w:szCs w:val="20"/>
          <w:lang w:eastAsia="de-DE"/>
          <w14:ligatures w14:val="none"/>
        </w:rPr>
        <w:tab/>
        <w:t>Landung in Zürich</w:t>
      </w:r>
    </w:p>
    <w:p w14:paraId="56E40B3D" w14:textId="77777777" w:rsidR="00DD4EC7" w:rsidRDefault="00DD4EC7" w:rsidP="00DD4EC7">
      <w:pPr>
        <w:spacing w:before="100" w:beforeAutospacing="1" w:after="100" w:afterAutospacing="1"/>
        <w:rPr>
          <w:rFonts w:ascii="Avenir" w:eastAsia="Times New Roman" w:hAnsi="Avenir" w:cs="Times New Roman"/>
          <w:kern w:val="0"/>
          <w:sz w:val="20"/>
          <w:szCs w:val="20"/>
          <w:lang w:eastAsia="de-DE"/>
          <w14:ligatures w14:val="none"/>
        </w:rPr>
      </w:pPr>
    </w:p>
    <w:p w14:paraId="0668E099" w14:textId="77777777" w:rsidR="00DD4EC7" w:rsidRPr="00DD4EC7" w:rsidRDefault="00DD4EC7" w:rsidP="00DD4EC7">
      <w:pPr>
        <w:spacing w:before="100" w:beforeAutospacing="1" w:after="100" w:afterAutospacing="1"/>
        <w:rPr>
          <w:rFonts w:ascii="Avenir" w:eastAsia="Times New Roman" w:hAnsi="Avenir" w:cs="Times New Roman"/>
          <w:kern w:val="0"/>
          <w:sz w:val="20"/>
          <w:szCs w:val="20"/>
          <w:lang w:eastAsia="de-DE"/>
          <w14:ligatures w14:val="none"/>
        </w:rPr>
      </w:pPr>
    </w:p>
    <w:p w14:paraId="1C7ED575" w14:textId="77777777" w:rsidR="006367F3" w:rsidRDefault="006367F3" w:rsidP="006367F3">
      <w:pPr>
        <w:spacing w:before="100" w:beforeAutospacing="1" w:after="100" w:afterAutospacing="1"/>
        <w:rPr>
          <w:rFonts w:ascii="Times New Roman" w:eastAsia="Times New Roman" w:hAnsi="Times New Roman" w:cs="Times New Roman"/>
          <w:kern w:val="0"/>
          <w:lang w:eastAsia="de-DE"/>
          <w14:ligatures w14:val="none"/>
        </w:rPr>
      </w:pPr>
    </w:p>
    <w:p w14:paraId="470FC57D" w14:textId="77777777" w:rsidR="00C22568" w:rsidRDefault="00C22568" w:rsidP="00C22568">
      <w:pPr>
        <w:pStyle w:val="StandardWeb"/>
      </w:pPr>
      <w:r>
        <w:rPr>
          <w:rFonts w:ascii="Avenir" w:hAnsi="Avenir"/>
        </w:rPr>
        <w:t xml:space="preserve">Inbegriffen sind: </w:t>
      </w:r>
    </w:p>
    <w:p w14:paraId="4318287F" w14:textId="77777777" w:rsidR="00C22568" w:rsidRDefault="00C22568" w:rsidP="00C22568">
      <w:pPr>
        <w:pStyle w:val="StandardWeb"/>
        <w:numPr>
          <w:ilvl w:val="0"/>
          <w:numId w:val="4"/>
        </w:numPr>
        <w:rPr>
          <w:rFonts w:ascii="SymbolMT" w:hAnsi="SymbolMT"/>
        </w:rPr>
      </w:pPr>
      <w:r>
        <w:rPr>
          <w:rFonts w:ascii="Avenir" w:hAnsi="Avenir"/>
        </w:rPr>
        <w:t xml:space="preserve">Flug </w:t>
      </w:r>
      <w:proofErr w:type="spellStart"/>
      <w:r>
        <w:rPr>
          <w:rFonts w:ascii="Avenir" w:hAnsi="Avenir"/>
        </w:rPr>
        <w:t>Zu</w:t>
      </w:r>
      <w:r>
        <w:rPr>
          <w:rFonts w:ascii="Avenir" w:hAnsi="Avenir" w:cs="Avenir"/>
        </w:rPr>
        <w:t>̈</w:t>
      </w:r>
      <w:r>
        <w:rPr>
          <w:rFonts w:ascii="Avenir" w:hAnsi="Avenir"/>
        </w:rPr>
        <w:t>rich</w:t>
      </w:r>
      <w:proofErr w:type="spellEnd"/>
      <w:r>
        <w:rPr>
          <w:rFonts w:ascii="Avenir" w:hAnsi="Avenir"/>
        </w:rPr>
        <w:t xml:space="preserve"> / Madrid </w:t>
      </w:r>
    </w:p>
    <w:p w14:paraId="10D6730C" w14:textId="77777777" w:rsidR="00C22568" w:rsidRDefault="00C22568" w:rsidP="00C22568">
      <w:pPr>
        <w:pStyle w:val="StandardWeb"/>
        <w:numPr>
          <w:ilvl w:val="0"/>
          <w:numId w:val="4"/>
        </w:numPr>
        <w:rPr>
          <w:rFonts w:ascii="SymbolMT" w:hAnsi="SymbolMT"/>
        </w:rPr>
      </w:pPr>
      <w:r>
        <w:rPr>
          <w:rFonts w:ascii="Avenir" w:hAnsi="Avenir"/>
        </w:rPr>
        <w:t xml:space="preserve">Alle Hotel </w:t>
      </w:r>
      <w:proofErr w:type="spellStart"/>
      <w:r>
        <w:rPr>
          <w:rFonts w:ascii="Avenir" w:hAnsi="Avenir"/>
        </w:rPr>
        <w:t>Uebernachtungen</w:t>
      </w:r>
      <w:proofErr w:type="spellEnd"/>
      <w:r>
        <w:rPr>
          <w:rFonts w:ascii="Avenir" w:hAnsi="Avenir"/>
        </w:rPr>
        <w:t xml:space="preserve"> wie beschrieben. </w:t>
      </w:r>
    </w:p>
    <w:p w14:paraId="0E083DD9" w14:textId="77777777" w:rsidR="00C22568" w:rsidRDefault="00C22568" w:rsidP="00C22568">
      <w:pPr>
        <w:pStyle w:val="StandardWeb"/>
        <w:numPr>
          <w:ilvl w:val="0"/>
          <w:numId w:val="4"/>
        </w:numPr>
        <w:rPr>
          <w:rFonts w:ascii="SymbolMT" w:hAnsi="SymbolMT"/>
        </w:rPr>
      </w:pPr>
      <w:r>
        <w:rPr>
          <w:rFonts w:ascii="Avenir" w:hAnsi="Avenir"/>
        </w:rPr>
        <w:t xml:space="preserve">Transport in </w:t>
      </w:r>
      <w:proofErr w:type="spellStart"/>
      <w:r>
        <w:rPr>
          <w:rFonts w:ascii="Avenir" w:hAnsi="Avenir"/>
        </w:rPr>
        <w:t>Luxuscar</w:t>
      </w:r>
      <w:proofErr w:type="spellEnd"/>
      <w:r>
        <w:rPr>
          <w:rFonts w:ascii="Avenir" w:hAnsi="Avenir"/>
        </w:rPr>
        <w:t xml:space="preserve"> </w:t>
      </w:r>
    </w:p>
    <w:p w14:paraId="6D3960EE" w14:textId="77777777" w:rsidR="00C22568" w:rsidRDefault="00C22568" w:rsidP="00C22568">
      <w:pPr>
        <w:pStyle w:val="StandardWeb"/>
        <w:numPr>
          <w:ilvl w:val="0"/>
          <w:numId w:val="4"/>
        </w:numPr>
        <w:rPr>
          <w:rFonts w:ascii="SymbolMT" w:hAnsi="SymbolMT"/>
        </w:rPr>
      </w:pPr>
      <w:r>
        <w:rPr>
          <w:rFonts w:ascii="Avenir" w:hAnsi="Avenir"/>
        </w:rPr>
        <w:t xml:space="preserve">Mittag- / Abendessen inkl. </w:t>
      </w:r>
      <w:proofErr w:type="spellStart"/>
      <w:r>
        <w:rPr>
          <w:rFonts w:ascii="Avenir" w:hAnsi="Avenir"/>
        </w:rPr>
        <w:t>Getra</w:t>
      </w:r>
      <w:r>
        <w:rPr>
          <w:rFonts w:ascii="Avenir" w:hAnsi="Avenir" w:cs="Avenir"/>
        </w:rPr>
        <w:t>̈</w:t>
      </w:r>
      <w:r>
        <w:rPr>
          <w:rFonts w:ascii="Avenir" w:hAnsi="Avenir"/>
        </w:rPr>
        <w:t>nke</w:t>
      </w:r>
      <w:proofErr w:type="spellEnd"/>
      <w:r>
        <w:rPr>
          <w:rFonts w:ascii="Avenir" w:hAnsi="Avenir"/>
        </w:rPr>
        <w:t xml:space="preserve"> gem. Programm </w:t>
      </w:r>
    </w:p>
    <w:p w14:paraId="4D488604" w14:textId="77777777" w:rsidR="00C22568" w:rsidRDefault="00C22568" w:rsidP="00C22568">
      <w:pPr>
        <w:pStyle w:val="StandardWeb"/>
        <w:numPr>
          <w:ilvl w:val="0"/>
          <w:numId w:val="4"/>
        </w:numPr>
        <w:rPr>
          <w:rFonts w:ascii="SymbolMT" w:hAnsi="SymbolMT"/>
        </w:rPr>
      </w:pPr>
      <w:r>
        <w:rPr>
          <w:rFonts w:ascii="Avenir" w:hAnsi="Avenir"/>
        </w:rPr>
        <w:t xml:space="preserve">Degustationen gem. Programm </w:t>
      </w:r>
    </w:p>
    <w:p w14:paraId="724A3585" w14:textId="77777777" w:rsidR="00C22568" w:rsidRDefault="00C22568" w:rsidP="00C22568">
      <w:pPr>
        <w:pStyle w:val="StandardWeb"/>
        <w:numPr>
          <w:ilvl w:val="0"/>
          <w:numId w:val="4"/>
        </w:numPr>
        <w:rPr>
          <w:rFonts w:ascii="SymbolMT" w:hAnsi="SymbolMT"/>
          <w:sz w:val="20"/>
          <w:szCs w:val="20"/>
        </w:rPr>
      </w:pPr>
      <w:r>
        <w:rPr>
          <w:rFonts w:ascii="Avenir" w:hAnsi="Avenir"/>
        </w:rPr>
        <w:t>Die Reiseversicherung ist Sache von jedem Teilnehmer</w:t>
      </w:r>
      <w:r>
        <w:rPr>
          <w:rFonts w:ascii="Avenir" w:hAnsi="Avenir"/>
          <w:sz w:val="20"/>
          <w:szCs w:val="20"/>
        </w:rPr>
        <w:t xml:space="preserve">. </w:t>
      </w:r>
    </w:p>
    <w:p w14:paraId="23F42901" w14:textId="77777777" w:rsidR="00C22568" w:rsidRDefault="00C22568" w:rsidP="00C22568">
      <w:pPr>
        <w:pStyle w:val="StandardWeb"/>
        <w:numPr>
          <w:ilvl w:val="0"/>
          <w:numId w:val="4"/>
        </w:numPr>
        <w:rPr>
          <w:rFonts w:ascii="SymbolMT" w:hAnsi="SymbolMT"/>
        </w:rPr>
      </w:pPr>
      <w:r>
        <w:rPr>
          <w:rFonts w:ascii="Avenir" w:hAnsi="Avenir"/>
        </w:rPr>
        <w:t xml:space="preserve">Maximal: 15 Personen </w:t>
      </w:r>
    </w:p>
    <w:p w14:paraId="68D5BE3D" w14:textId="77777777" w:rsidR="00C22568" w:rsidRDefault="00C22568" w:rsidP="00C22568">
      <w:pPr>
        <w:pStyle w:val="StandardWeb"/>
        <w:ind w:left="720"/>
        <w:rPr>
          <w:rFonts w:ascii="SymbolMT" w:hAnsi="SymbolMT"/>
        </w:rPr>
      </w:pPr>
      <w:r>
        <w:rPr>
          <w:rFonts w:ascii="Avenir" w:hAnsi="Avenir"/>
        </w:rPr>
        <w:t xml:space="preserve">Anmeldungen bei maria.lauper@marivinos.ch </w:t>
      </w:r>
    </w:p>
    <w:p w14:paraId="6AF010CF" w14:textId="03ADE077" w:rsidR="00C22568" w:rsidRDefault="00C22568" w:rsidP="00C22568">
      <w:pPr>
        <w:pStyle w:val="StandardWeb"/>
        <w:ind w:left="720"/>
        <w:rPr>
          <w:rFonts w:ascii="Avenir" w:hAnsi="Avenir"/>
          <w:sz w:val="20"/>
          <w:szCs w:val="20"/>
        </w:rPr>
      </w:pPr>
      <w:r>
        <w:rPr>
          <w:rFonts w:ascii="Avenir" w:hAnsi="Avenir"/>
        </w:rPr>
        <w:t xml:space="preserve">Anzahlung: CHF 800.- bei der Anmeldung und </w:t>
      </w:r>
      <w:proofErr w:type="spellStart"/>
      <w:r>
        <w:rPr>
          <w:rFonts w:ascii="Avenir" w:hAnsi="Avenir"/>
        </w:rPr>
        <w:t>Besta</w:t>
      </w:r>
      <w:r>
        <w:rPr>
          <w:rFonts w:ascii="Avenir" w:hAnsi="Avenir" w:cs="Avenir"/>
        </w:rPr>
        <w:t>̈</w:t>
      </w:r>
      <w:r>
        <w:rPr>
          <w:rFonts w:ascii="Avenir" w:hAnsi="Avenir"/>
        </w:rPr>
        <w:t>tigung</w:t>
      </w:r>
      <w:proofErr w:type="spellEnd"/>
      <w:r>
        <w:rPr>
          <w:rFonts w:ascii="Avenir" w:hAnsi="Avenir"/>
        </w:rPr>
        <w:t xml:space="preserve"> der Reise. </w:t>
      </w:r>
      <w:proofErr w:type="spellStart"/>
      <w:r>
        <w:rPr>
          <w:rFonts w:ascii="Avenir" w:hAnsi="Avenir"/>
        </w:rPr>
        <w:t>Fu</w:t>
      </w:r>
      <w:r>
        <w:rPr>
          <w:rFonts w:ascii="Avenir" w:hAnsi="Avenir" w:cs="Avenir"/>
        </w:rPr>
        <w:t>̈</w:t>
      </w:r>
      <w:r>
        <w:rPr>
          <w:rFonts w:ascii="Avenir" w:hAnsi="Avenir"/>
        </w:rPr>
        <w:t>r</w:t>
      </w:r>
      <w:proofErr w:type="spellEnd"/>
      <w:r>
        <w:rPr>
          <w:rFonts w:ascii="Avenir" w:hAnsi="Avenir"/>
        </w:rPr>
        <w:t xml:space="preserve"> Annullationen bitte unsere AGBs beachten</w:t>
      </w:r>
      <w:r>
        <w:rPr>
          <w:rFonts w:ascii="Avenir" w:hAnsi="Avenir"/>
          <w:sz w:val="20"/>
          <w:szCs w:val="20"/>
        </w:rPr>
        <w:t xml:space="preserve">: </w:t>
      </w:r>
    </w:p>
    <w:p w14:paraId="772A27E1" w14:textId="77777777" w:rsidR="00C22568" w:rsidRDefault="00C22568" w:rsidP="00C22568">
      <w:pPr>
        <w:pStyle w:val="StandardWeb"/>
        <w:ind w:left="720"/>
        <w:rPr>
          <w:rFonts w:ascii="SymbolMT" w:hAnsi="SymbolMT"/>
        </w:rPr>
      </w:pPr>
    </w:p>
    <w:p w14:paraId="16C1CF8F" w14:textId="77777777" w:rsidR="00C22568" w:rsidRDefault="00C22568" w:rsidP="00C22568">
      <w:pPr>
        <w:pStyle w:val="StandardWeb"/>
      </w:pPr>
      <w:r>
        <w:rPr>
          <w:rFonts w:ascii="Avenir" w:hAnsi="Avenir"/>
        </w:rPr>
        <w:t xml:space="preserve">Preis pro Person: </w:t>
      </w:r>
    </w:p>
    <w:p w14:paraId="24446C41" w14:textId="56F65BE3" w:rsidR="00C22568" w:rsidRDefault="00C22568" w:rsidP="00C22568">
      <w:pPr>
        <w:pStyle w:val="StandardWeb"/>
      </w:pPr>
      <w:r>
        <w:rPr>
          <w:rFonts w:ascii="Avenir" w:hAnsi="Avenir"/>
        </w:rPr>
        <w:t>CHF 2</w:t>
      </w:r>
      <w:r w:rsidR="00577BAD">
        <w:rPr>
          <w:rFonts w:ascii="Avenir" w:hAnsi="Avenir"/>
        </w:rPr>
        <w:t>3</w:t>
      </w:r>
      <w:r>
        <w:rPr>
          <w:rFonts w:ascii="Avenir" w:hAnsi="Avenir"/>
        </w:rPr>
        <w:t xml:space="preserve">50.- im Doppelzimmer (Einzelzimmer Zuschlag CHF 250.-) </w:t>
      </w:r>
    </w:p>
    <w:p w14:paraId="6FF9C224" w14:textId="5FACBE62" w:rsidR="00C22568" w:rsidRDefault="00C22568" w:rsidP="00C22568">
      <w:pPr>
        <w:pStyle w:val="StandardWeb"/>
      </w:pPr>
      <w:r>
        <w:rPr>
          <w:rFonts w:ascii="Avenir" w:hAnsi="Avenir"/>
        </w:rPr>
        <w:t>Anmeldefrist: 31.12.2024</w:t>
      </w:r>
    </w:p>
    <w:p w14:paraId="5B99D8AF" w14:textId="77777777" w:rsidR="00C22568" w:rsidRDefault="00C22568" w:rsidP="00C22568">
      <w:pPr>
        <w:pStyle w:val="StandardWeb"/>
      </w:pPr>
      <w:r>
        <w:rPr>
          <w:rFonts w:ascii="Avenir" w:hAnsi="Avenir"/>
          <w:i/>
          <w:iCs/>
          <w:sz w:val="20"/>
          <w:szCs w:val="20"/>
        </w:rPr>
        <w:t>Wichtig: Aufgrund der aktuellen Situation und den schwankenden Flugpreisen,</w:t>
      </w:r>
      <w:r>
        <w:rPr>
          <w:rFonts w:ascii="Avenir" w:hAnsi="Avenir"/>
          <w:i/>
          <w:iCs/>
          <w:sz w:val="20"/>
          <w:szCs w:val="20"/>
        </w:rPr>
        <w:br/>
      </w:r>
      <w:proofErr w:type="spellStart"/>
      <w:r>
        <w:rPr>
          <w:rFonts w:ascii="Avenir" w:hAnsi="Avenir"/>
          <w:i/>
          <w:iCs/>
          <w:sz w:val="20"/>
          <w:szCs w:val="20"/>
        </w:rPr>
        <w:t>würden</w:t>
      </w:r>
      <w:proofErr w:type="spellEnd"/>
      <w:r>
        <w:rPr>
          <w:rFonts w:ascii="Avenir" w:hAnsi="Avenir"/>
          <w:i/>
          <w:iCs/>
          <w:sz w:val="20"/>
          <w:szCs w:val="20"/>
        </w:rPr>
        <w:t xml:space="preserve"> wir uns erlauben eine max. </w:t>
      </w:r>
      <w:proofErr w:type="spellStart"/>
      <w:r>
        <w:rPr>
          <w:rFonts w:ascii="Avenir" w:hAnsi="Avenir"/>
          <w:i/>
          <w:iCs/>
          <w:sz w:val="20"/>
          <w:szCs w:val="20"/>
        </w:rPr>
        <w:t>Preiserhöhung</w:t>
      </w:r>
      <w:proofErr w:type="spellEnd"/>
      <w:r>
        <w:rPr>
          <w:rFonts w:ascii="Avenir" w:hAnsi="Avenir"/>
          <w:i/>
          <w:iCs/>
          <w:sz w:val="20"/>
          <w:szCs w:val="20"/>
        </w:rPr>
        <w:t xml:space="preserve"> von CHF 150.- bei Anmeldungen nach dem 31.12.2022 zu verlangen (nur wenn </w:t>
      </w:r>
      <w:proofErr w:type="spellStart"/>
      <w:r>
        <w:rPr>
          <w:rFonts w:ascii="Avenir" w:hAnsi="Avenir"/>
          <w:i/>
          <w:iCs/>
          <w:sz w:val="20"/>
          <w:szCs w:val="20"/>
        </w:rPr>
        <w:t>Aenderungen</w:t>
      </w:r>
      <w:proofErr w:type="spellEnd"/>
      <w:r>
        <w:rPr>
          <w:rFonts w:ascii="Avenir" w:hAnsi="Avenir"/>
          <w:i/>
          <w:iCs/>
          <w:sz w:val="20"/>
          <w:szCs w:val="20"/>
        </w:rPr>
        <w:t xml:space="preserve"> beim Flugpreis). </w:t>
      </w:r>
    </w:p>
    <w:p w14:paraId="60A370E5" w14:textId="77777777" w:rsidR="006367F3" w:rsidRPr="006367F3" w:rsidRDefault="006367F3" w:rsidP="006367F3">
      <w:pPr>
        <w:spacing w:before="100" w:beforeAutospacing="1" w:after="100" w:afterAutospacing="1"/>
        <w:rPr>
          <w:rFonts w:ascii="Times New Roman" w:eastAsia="Times New Roman" w:hAnsi="Times New Roman" w:cs="Times New Roman"/>
          <w:kern w:val="0"/>
          <w:lang w:eastAsia="de-DE"/>
          <w14:ligatures w14:val="none"/>
        </w:rPr>
      </w:pPr>
    </w:p>
    <w:p w14:paraId="5D947D38" w14:textId="77777777" w:rsidR="00800384" w:rsidRDefault="00800384"/>
    <w:sectPr w:rsidR="00800384" w:rsidSect="00AA3593">
      <w:head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F103E" w14:textId="77777777" w:rsidR="00B4778B" w:rsidRDefault="00B4778B" w:rsidP="006367F3">
      <w:r>
        <w:separator/>
      </w:r>
    </w:p>
  </w:endnote>
  <w:endnote w:type="continuationSeparator" w:id="0">
    <w:p w14:paraId="1A729E88" w14:textId="77777777" w:rsidR="00B4778B" w:rsidRDefault="00B4778B" w:rsidP="00636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w:panose1 w:val="02000503020000020003"/>
    <w:charset w:val="4D"/>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ymbolMT">
    <w:altName w:val="Cambria"/>
    <w:panose1 w:val="020B0604020202020204"/>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50BCA" w14:textId="77777777" w:rsidR="00B4778B" w:rsidRDefault="00B4778B" w:rsidP="006367F3">
      <w:r>
        <w:separator/>
      </w:r>
    </w:p>
  </w:footnote>
  <w:footnote w:type="continuationSeparator" w:id="0">
    <w:p w14:paraId="7C68C91A" w14:textId="77777777" w:rsidR="00B4778B" w:rsidRDefault="00B4778B" w:rsidP="00636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B688" w14:textId="68768624" w:rsidR="006367F3" w:rsidRDefault="006367F3">
    <w:pPr>
      <w:pStyle w:val="Kopfzeile"/>
    </w:pPr>
    <w:r w:rsidRPr="006367F3">
      <w:rPr>
        <w:rFonts w:ascii="Times New Roman" w:eastAsia="Times New Roman" w:hAnsi="Times New Roman" w:cs="Times New Roman"/>
        <w:noProof/>
        <w:kern w:val="0"/>
        <w:lang w:eastAsia="de-DE"/>
        <w14:ligatures w14:val="none"/>
      </w:rPr>
      <w:drawing>
        <wp:anchor distT="0" distB="0" distL="114300" distR="114300" simplePos="0" relativeHeight="251659264" behindDoc="0" locked="0" layoutInCell="1" allowOverlap="1" wp14:anchorId="260510E2" wp14:editId="4AE1474F">
          <wp:simplePos x="0" y="0"/>
          <wp:positionH relativeFrom="column">
            <wp:posOffset>3461046</wp:posOffset>
          </wp:positionH>
          <wp:positionV relativeFrom="paragraph">
            <wp:posOffset>-282646</wp:posOffset>
          </wp:positionV>
          <wp:extent cx="2854325" cy="675005"/>
          <wp:effectExtent l="0" t="0" r="3175" b="0"/>
          <wp:wrapNone/>
          <wp:docPr id="768206714" name="Grafik 1" descr="page1image40389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038988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4325" cy="675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AD2811" w14:textId="77777777" w:rsidR="006367F3" w:rsidRDefault="006367F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E0A56"/>
    <w:multiLevelType w:val="multilevel"/>
    <w:tmpl w:val="80EA0034"/>
    <w:lvl w:ilvl="0">
      <w:start w:val="19"/>
      <w:numFmt w:val="decimal"/>
      <w:lvlText w:val="%1.0"/>
      <w:lvlJc w:val="left"/>
      <w:pPr>
        <w:ind w:left="500" w:hanging="500"/>
      </w:pPr>
      <w:rPr>
        <w:rFonts w:ascii="Avenir" w:hAnsi="Avenir" w:hint="default"/>
        <w:sz w:val="20"/>
      </w:rPr>
    </w:lvl>
    <w:lvl w:ilvl="1">
      <w:start w:val="1"/>
      <w:numFmt w:val="decimalZero"/>
      <w:lvlText w:val="%1.%2"/>
      <w:lvlJc w:val="left"/>
      <w:pPr>
        <w:ind w:left="1208" w:hanging="500"/>
      </w:pPr>
      <w:rPr>
        <w:rFonts w:ascii="Avenir" w:hAnsi="Avenir" w:hint="default"/>
        <w:sz w:val="20"/>
      </w:rPr>
    </w:lvl>
    <w:lvl w:ilvl="2">
      <w:start w:val="1"/>
      <w:numFmt w:val="decimal"/>
      <w:lvlText w:val="%1.%2.%3"/>
      <w:lvlJc w:val="left"/>
      <w:pPr>
        <w:ind w:left="2136" w:hanging="720"/>
      </w:pPr>
      <w:rPr>
        <w:rFonts w:ascii="Avenir" w:hAnsi="Avenir" w:hint="default"/>
        <w:sz w:val="20"/>
      </w:rPr>
    </w:lvl>
    <w:lvl w:ilvl="3">
      <w:start w:val="1"/>
      <w:numFmt w:val="decimal"/>
      <w:lvlText w:val="%1.%2.%3.%4"/>
      <w:lvlJc w:val="left"/>
      <w:pPr>
        <w:ind w:left="2844" w:hanging="720"/>
      </w:pPr>
      <w:rPr>
        <w:rFonts w:ascii="Avenir" w:hAnsi="Avenir" w:hint="default"/>
        <w:sz w:val="20"/>
      </w:rPr>
    </w:lvl>
    <w:lvl w:ilvl="4">
      <w:start w:val="1"/>
      <w:numFmt w:val="decimal"/>
      <w:lvlText w:val="%1.%2.%3.%4.%5"/>
      <w:lvlJc w:val="left"/>
      <w:pPr>
        <w:ind w:left="3912" w:hanging="1080"/>
      </w:pPr>
      <w:rPr>
        <w:rFonts w:ascii="Avenir" w:hAnsi="Avenir" w:hint="default"/>
        <w:sz w:val="20"/>
      </w:rPr>
    </w:lvl>
    <w:lvl w:ilvl="5">
      <w:start w:val="1"/>
      <w:numFmt w:val="decimal"/>
      <w:lvlText w:val="%1.%2.%3.%4.%5.%6"/>
      <w:lvlJc w:val="left"/>
      <w:pPr>
        <w:ind w:left="4620" w:hanging="1080"/>
      </w:pPr>
      <w:rPr>
        <w:rFonts w:ascii="Avenir" w:hAnsi="Avenir" w:hint="default"/>
        <w:sz w:val="20"/>
      </w:rPr>
    </w:lvl>
    <w:lvl w:ilvl="6">
      <w:start w:val="1"/>
      <w:numFmt w:val="decimal"/>
      <w:lvlText w:val="%1.%2.%3.%4.%5.%6.%7"/>
      <w:lvlJc w:val="left"/>
      <w:pPr>
        <w:ind w:left="5688" w:hanging="1440"/>
      </w:pPr>
      <w:rPr>
        <w:rFonts w:ascii="Avenir" w:hAnsi="Avenir" w:hint="default"/>
        <w:sz w:val="20"/>
      </w:rPr>
    </w:lvl>
    <w:lvl w:ilvl="7">
      <w:start w:val="1"/>
      <w:numFmt w:val="decimal"/>
      <w:lvlText w:val="%1.%2.%3.%4.%5.%6.%7.%8"/>
      <w:lvlJc w:val="left"/>
      <w:pPr>
        <w:ind w:left="6396" w:hanging="1440"/>
      </w:pPr>
      <w:rPr>
        <w:rFonts w:ascii="Avenir" w:hAnsi="Avenir" w:hint="default"/>
        <w:sz w:val="20"/>
      </w:rPr>
    </w:lvl>
    <w:lvl w:ilvl="8">
      <w:start w:val="1"/>
      <w:numFmt w:val="decimal"/>
      <w:lvlText w:val="%1.%2.%3.%4.%5.%6.%7.%8.%9"/>
      <w:lvlJc w:val="left"/>
      <w:pPr>
        <w:ind w:left="7464" w:hanging="1800"/>
      </w:pPr>
      <w:rPr>
        <w:rFonts w:ascii="Avenir" w:hAnsi="Avenir" w:hint="default"/>
        <w:sz w:val="20"/>
      </w:rPr>
    </w:lvl>
  </w:abstractNum>
  <w:abstractNum w:abstractNumId="1" w15:restartNumberingAfterBreak="0">
    <w:nsid w:val="5B0C314E"/>
    <w:multiLevelType w:val="multilevel"/>
    <w:tmpl w:val="5C7A1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5348F1"/>
    <w:multiLevelType w:val="multilevel"/>
    <w:tmpl w:val="66C28B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D66B47"/>
    <w:multiLevelType w:val="multilevel"/>
    <w:tmpl w:val="A6F4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2494215">
    <w:abstractNumId w:val="1"/>
  </w:num>
  <w:num w:numId="2" w16cid:durableId="1019159714">
    <w:abstractNumId w:val="2"/>
  </w:num>
  <w:num w:numId="3" w16cid:durableId="77871550">
    <w:abstractNumId w:val="0"/>
  </w:num>
  <w:num w:numId="4" w16cid:durableId="647630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7F3"/>
    <w:rsid w:val="001C1A6C"/>
    <w:rsid w:val="00210744"/>
    <w:rsid w:val="0048772A"/>
    <w:rsid w:val="004C0A48"/>
    <w:rsid w:val="00577BAD"/>
    <w:rsid w:val="006367F3"/>
    <w:rsid w:val="00800384"/>
    <w:rsid w:val="0092178F"/>
    <w:rsid w:val="009565EC"/>
    <w:rsid w:val="00AA3593"/>
    <w:rsid w:val="00B4778B"/>
    <w:rsid w:val="00BA2D7D"/>
    <w:rsid w:val="00C22568"/>
    <w:rsid w:val="00CF0883"/>
    <w:rsid w:val="00DD4EC7"/>
    <w:rsid w:val="00FE3F9B"/>
  </w:rsids>
  <m:mathPr>
    <m:mathFont m:val="Cambria Math"/>
    <m:brkBin m:val="before"/>
    <m:brkBinSub m:val="--"/>
    <m:smallFrac m:val="0"/>
    <m:dispDef/>
    <m:lMargin m:val="0"/>
    <m:rMargin m:val="0"/>
    <m:defJc m:val="centerGroup"/>
    <m:wrapIndent m:val="1440"/>
    <m:intLim m:val="subSup"/>
    <m:naryLim m:val="undOvr"/>
  </m:mathPr>
  <w:themeFontLang w:val="de-CH"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F954E"/>
  <w15:chartTrackingRefBased/>
  <w15:docId w15:val="{575704CD-9C98-664B-B0F5-735BDDECF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6367F3"/>
    <w:pPr>
      <w:spacing w:before="100" w:beforeAutospacing="1" w:after="100" w:afterAutospacing="1"/>
    </w:pPr>
    <w:rPr>
      <w:rFonts w:ascii="Times New Roman" w:eastAsia="Times New Roman" w:hAnsi="Times New Roman" w:cs="Times New Roman"/>
      <w:kern w:val="0"/>
      <w:lang w:eastAsia="de-DE"/>
      <w14:ligatures w14:val="none"/>
    </w:rPr>
  </w:style>
  <w:style w:type="paragraph" w:styleId="Kopfzeile">
    <w:name w:val="header"/>
    <w:basedOn w:val="Standard"/>
    <w:link w:val="KopfzeileZchn"/>
    <w:uiPriority w:val="99"/>
    <w:unhideWhenUsed/>
    <w:rsid w:val="006367F3"/>
    <w:pPr>
      <w:tabs>
        <w:tab w:val="center" w:pos="4536"/>
        <w:tab w:val="right" w:pos="9072"/>
      </w:tabs>
    </w:pPr>
  </w:style>
  <w:style w:type="character" w:customStyle="1" w:styleId="KopfzeileZchn">
    <w:name w:val="Kopfzeile Zchn"/>
    <w:basedOn w:val="Absatz-Standardschriftart"/>
    <w:link w:val="Kopfzeile"/>
    <w:uiPriority w:val="99"/>
    <w:rsid w:val="006367F3"/>
  </w:style>
  <w:style w:type="paragraph" w:styleId="Fuzeile">
    <w:name w:val="footer"/>
    <w:basedOn w:val="Standard"/>
    <w:link w:val="FuzeileZchn"/>
    <w:uiPriority w:val="99"/>
    <w:unhideWhenUsed/>
    <w:rsid w:val="006367F3"/>
    <w:pPr>
      <w:tabs>
        <w:tab w:val="center" w:pos="4536"/>
        <w:tab w:val="right" w:pos="9072"/>
      </w:tabs>
    </w:pPr>
  </w:style>
  <w:style w:type="character" w:customStyle="1" w:styleId="FuzeileZchn">
    <w:name w:val="Fußzeile Zchn"/>
    <w:basedOn w:val="Absatz-Standardschriftart"/>
    <w:link w:val="Fuzeile"/>
    <w:uiPriority w:val="99"/>
    <w:rsid w:val="006367F3"/>
  </w:style>
  <w:style w:type="paragraph" w:styleId="Listenabsatz">
    <w:name w:val="List Paragraph"/>
    <w:basedOn w:val="Standard"/>
    <w:uiPriority w:val="34"/>
    <w:qFormat/>
    <w:rsid w:val="006367F3"/>
    <w:pPr>
      <w:ind w:left="720"/>
      <w:contextualSpacing/>
    </w:pPr>
  </w:style>
  <w:style w:type="character" w:styleId="Hyperlink">
    <w:name w:val="Hyperlink"/>
    <w:basedOn w:val="Absatz-Standardschriftart"/>
    <w:uiPriority w:val="99"/>
    <w:unhideWhenUsed/>
    <w:rsid w:val="001C1A6C"/>
    <w:rPr>
      <w:color w:val="0563C1" w:themeColor="hyperlink"/>
      <w:u w:val="single"/>
    </w:rPr>
  </w:style>
  <w:style w:type="character" w:styleId="NichtaufgelsteErwhnung">
    <w:name w:val="Unresolved Mention"/>
    <w:basedOn w:val="Absatz-Standardschriftart"/>
    <w:uiPriority w:val="99"/>
    <w:semiHidden/>
    <w:unhideWhenUsed/>
    <w:rsid w:val="001C1A6C"/>
    <w:rPr>
      <w:color w:val="605E5C"/>
      <w:shd w:val="clear" w:color="auto" w:fill="E1DFDD"/>
    </w:rPr>
  </w:style>
  <w:style w:type="character" w:styleId="BesuchterLink">
    <w:name w:val="FollowedHyperlink"/>
    <w:basedOn w:val="Absatz-Standardschriftart"/>
    <w:uiPriority w:val="99"/>
    <w:semiHidden/>
    <w:unhideWhenUsed/>
    <w:rsid w:val="001C1A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889945">
      <w:bodyDiv w:val="1"/>
      <w:marLeft w:val="0"/>
      <w:marRight w:val="0"/>
      <w:marTop w:val="0"/>
      <w:marBottom w:val="0"/>
      <w:divBdr>
        <w:top w:val="none" w:sz="0" w:space="0" w:color="auto"/>
        <w:left w:val="none" w:sz="0" w:space="0" w:color="auto"/>
        <w:bottom w:val="none" w:sz="0" w:space="0" w:color="auto"/>
        <w:right w:val="none" w:sz="0" w:space="0" w:color="auto"/>
      </w:divBdr>
      <w:divsChild>
        <w:div w:id="2085755169">
          <w:marLeft w:val="0"/>
          <w:marRight w:val="0"/>
          <w:marTop w:val="0"/>
          <w:marBottom w:val="0"/>
          <w:divBdr>
            <w:top w:val="none" w:sz="0" w:space="0" w:color="auto"/>
            <w:left w:val="none" w:sz="0" w:space="0" w:color="auto"/>
            <w:bottom w:val="none" w:sz="0" w:space="0" w:color="auto"/>
            <w:right w:val="none" w:sz="0" w:space="0" w:color="auto"/>
          </w:divBdr>
          <w:divsChild>
            <w:div w:id="1389304083">
              <w:marLeft w:val="0"/>
              <w:marRight w:val="0"/>
              <w:marTop w:val="0"/>
              <w:marBottom w:val="0"/>
              <w:divBdr>
                <w:top w:val="none" w:sz="0" w:space="0" w:color="auto"/>
                <w:left w:val="none" w:sz="0" w:space="0" w:color="auto"/>
                <w:bottom w:val="none" w:sz="0" w:space="0" w:color="auto"/>
                <w:right w:val="none" w:sz="0" w:space="0" w:color="auto"/>
              </w:divBdr>
              <w:divsChild>
                <w:div w:id="9575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100882">
      <w:bodyDiv w:val="1"/>
      <w:marLeft w:val="0"/>
      <w:marRight w:val="0"/>
      <w:marTop w:val="0"/>
      <w:marBottom w:val="0"/>
      <w:divBdr>
        <w:top w:val="none" w:sz="0" w:space="0" w:color="auto"/>
        <w:left w:val="none" w:sz="0" w:space="0" w:color="auto"/>
        <w:bottom w:val="none" w:sz="0" w:space="0" w:color="auto"/>
        <w:right w:val="none" w:sz="0" w:space="0" w:color="auto"/>
      </w:divBdr>
      <w:divsChild>
        <w:div w:id="427506577">
          <w:marLeft w:val="0"/>
          <w:marRight w:val="0"/>
          <w:marTop w:val="0"/>
          <w:marBottom w:val="0"/>
          <w:divBdr>
            <w:top w:val="none" w:sz="0" w:space="0" w:color="auto"/>
            <w:left w:val="none" w:sz="0" w:space="0" w:color="auto"/>
            <w:bottom w:val="none" w:sz="0" w:space="0" w:color="auto"/>
            <w:right w:val="none" w:sz="0" w:space="0" w:color="auto"/>
          </w:divBdr>
          <w:divsChild>
            <w:div w:id="1221016584">
              <w:marLeft w:val="0"/>
              <w:marRight w:val="0"/>
              <w:marTop w:val="0"/>
              <w:marBottom w:val="0"/>
              <w:divBdr>
                <w:top w:val="none" w:sz="0" w:space="0" w:color="auto"/>
                <w:left w:val="none" w:sz="0" w:space="0" w:color="auto"/>
                <w:bottom w:val="none" w:sz="0" w:space="0" w:color="auto"/>
                <w:right w:val="none" w:sz="0" w:space="0" w:color="auto"/>
              </w:divBdr>
              <w:divsChild>
                <w:div w:id="126452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718330">
      <w:bodyDiv w:val="1"/>
      <w:marLeft w:val="0"/>
      <w:marRight w:val="0"/>
      <w:marTop w:val="0"/>
      <w:marBottom w:val="0"/>
      <w:divBdr>
        <w:top w:val="none" w:sz="0" w:space="0" w:color="auto"/>
        <w:left w:val="none" w:sz="0" w:space="0" w:color="auto"/>
        <w:bottom w:val="none" w:sz="0" w:space="0" w:color="auto"/>
        <w:right w:val="none" w:sz="0" w:space="0" w:color="auto"/>
      </w:divBdr>
      <w:divsChild>
        <w:div w:id="764226302">
          <w:marLeft w:val="0"/>
          <w:marRight w:val="0"/>
          <w:marTop w:val="0"/>
          <w:marBottom w:val="0"/>
          <w:divBdr>
            <w:top w:val="none" w:sz="0" w:space="0" w:color="auto"/>
            <w:left w:val="none" w:sz="0" w:space="0" w:color="auto"/>
            <w:bottom w:val="none" w:sz="0" w:space="0" w:color="auto"/>
            <w:right w:val="none" w:sz="0" w:space="0" w:color="auto"/>
          </w:divBdr>
          <w:divsChild>
            <w:div w:id="462505426">
              <w:marLeft w:val="0"/>
              <w:marRight w:val="0"/>
              <w:marTop w:val="0"/>
              <w:marBottom w:val="0"/>
              <w:divBdr>
                <w:top w:val="none" w:sz="0" w:space="0" w:color="auto"/>
                <w:left w:val="none" w:sz="0" w:space="0" w:color="auto"/>
                <w:bottom w:val="none" w:sz="0" w:space="0" w:color="auto"/>
                <w:right w:val="none" w:sz="0" w:space="0" w:color="auto"/>
              </w:divBdr>
              <w:divsChild>
                <w:div w:id="71010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345113">
      <w:bodyDiv w:val="1"/>
      <w:marLeft w:val="0"/>
      <w:marRight w:val="0"/>
      <w:marTop w:val="0"/>
      <w:marBottom w:val="0"/>
      <w:divBdr>
        <w:top w:val="none" w:sz="0" w:space="0" w:color="auto"/>
        <w:left w:val="none" w:sz="0" w:space="0" w:color="auto"/>
        <w:bottom w:val="none" w:sz="0" w:space="0" w:color="auto"/>
        <w:right w:val="none" w:sz="0" w:space="0" w:color="auto"/>
      </w:divBdr>
      <w:divsChild>
        <w:div w:id="1629358406">
          <w:marLeft w:val="0"/>
          <w:marRight w:val="0"/>
          <w:marTop w:val="0"/>
          <w:marBottom w:val="0"/>
          <w:divBdr>
            <w:top w:val="none" w:sz="0" w:space="0" w:color="auto"/>
            <w:left w:val="none" w:sz="0" w:space="0" w:color="auto"/>
            <w:bottom w:val="none" w:sz="0" w:space="0" w:color="auto"/>
            <w:right w:val="none" w:sz="0" w:space="0" w:color="auto"/>
          </w:divBdr>
          <w:divsChild>
            <w:div w:id="1082458588">
              <w:marLeft w:val="0"/>
              <w:marRight w:val="0"/>
              <w:marTop w:val="0"/>
              <w:marBottom w:val="0"/>
              <w:divBdr>
                <w:top w:val="none" w:sz="0" w:space="0" w:color="auto"/>
                <w:left w:val="none" w:sz="0" w:space="0" w:color="auto"/>
                <w:bottom w:val="none" w:sz="0" w:space="0" w:color="auto"/>
                <w:right w:val="none" w:sz="0" w:space="0" w:color="auto"/>
              </w:divBdr>
              <w:divsChild>
                <w:div w:id="1909995848">
                  <w:marLeft w:val="0"/>
                  <w:marRight w:val="0"/>
                  <w:marTop w:val="0"/>
                  <w:marBottom w:val="0"/>
                  <w:divBdr>
                    <w:top w:val="none" w:sz="0" w:space="0" w:color="auto"/>
                    <w:left w:val="none" w:sz="0" w:space="0" w:color="auto"/>
                    <w:bottom w:val="none" w:sz="0" w:space="0" w:color="auto"/>
                    <w:right w:val="none" w:sz="0" w:space="0" w:color="auto"/>
                  </w:divBdr>
                </w:div>
                <w:div w:id="39447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179843">
      <w:bodyDiv w:val="1"/>
      <w:marLeft w:val="0"/>
      <w:marRight w:val="0"/>
      <w:marTop w:val="0"/>
      <w:marBottom w:val="0"/>
      <w:divBdr>
        <w:top w:val="none" w:sz="0" w:space="0" w:color="auto"/>
        <w:left w:val="none" w:sz="0" w:space="0" w:color="auto"/>
        <w:bottom w:val="none" w:sz="0" w:space="0" w:color="auto"/>
        <w:right w:val="none" w:sz="0" w:space="0" w:color="auto"/>
      </w:divBdr>
      <w:divsChild>
        <w:div w:id="408187174">
          <w:marLeft w:val="0"/>
          <w:marRight w:val="0"/>
          <w:marTop w:val="0"/>
          <w:marBottom w:val="0"/>
          <w:divBdr>
            <w:top w:val="none" w:sz="0" w:space="0" w:color="auto"/>
            <w:left w:val="none" w:sz="0" w:space="0" w:color="auto"/>
            <w:bottom w:val="none" w:sz="0" w:space="0" w:color="auto"/>
            <w:right w:val="none" w:sz="0" w:space="0" w:color="auto"/>
          </w:divBdr>
          <w:divsChild>
            <w:div w:id="555625035">
              <w:marLeft w:val="0"/>
              <w:marRight w:val="0"/>
              <w:marTop w:val="0"/>
              <w:marBottom w:val="0"/>
              <w:divBdr>
                <w:top w:val="none" w:sz="0" w:space="0" w:color="auto"/>
                <w:left w:val="none" w:sz="0" w:space="0" w:color="auto"/>
                <w:bottom w:val="none" w:sz="0" w:space="0" w:color="auto"/>
                <w:right w:val="none" w:sz="0" w:space="0" w:color="auto"/>
              </w:divBdr>
              <w:divsChild>
                <w:div w:id="673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43174">
      <w:bodyDiv w:val="1"/>
      <w:marLeft w:val="0"/>
      <w:marRight w:val="0"/>
      <w:marTop w:val="0"/>
      <w:marBottom w:val="0"/>
      <w:divBdr>
        <w:top w:val="none" w:sz="0" w:space="0" w:color="auto"/>
        <w:left w:val="none" w:sz="0" w:space="0" w:color="auto"/>
        <w:bottom w:val="none" w:sz="0" w:space="0" w:color="auto"/>
        <w:right w:val="none" w:sz="0" w:space="0" w:color="auto"/>
      </w:divBdr>
      <w:divsChild>
        <w:div w:id="810168783">
          <w:marLeft w:val="0"/>
          <w:marRight w:val="0"/>
          <w:marTop w:val="0"/>
          <w:marBottom w:val="0"/>
          <w:divBdr>
            <w:top w:val="none" w:sz="0" w:space="0" w:color="auto"/>
            <w:left w:val="none" w:sz="0" w:space="0" w:color="auto"/>
            <w:bottom w:val="none" w:sz="0" w:space="0" w:color="auto"/>
            <w:right w:val="none" w:sz="0" w:space="0" w:color="auto"/>
          </w:divBdr>
          <w:divsChild>
            <w:div w:id="1936401749">
              <w:marLeft w:val="0"/>
              <w:marRight w:val="0"/>
              <w:marTop w:val="0"/>
              <w:marBottom w:val="0"/>
              <w:divBdr>
                <w:top w:val="none" w:sz="0" w:space="0" w:color="auto"/>
                <w:left w:val="none" w:sz="0" w:space="0" w:color="auto"/>
                <w:bottom w:val="none" w:sz="0" w:space="0" w:color="auto"/>
                <w:right w:val="none" w:sz="0" w:space="0" w:color="auto"/>
              </w:divBdr>
              <w:divsChild>
                <w:div w:id="128518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019061">
      <w:bodyDiv w:val="1"/>
      <w:marLeft w:val="0"/>
      <w:marRight w:val="0"/>
      <w:marTop w:val="0"/>
      <w:marBottom w:val="0"/>
      <w:divBdr>
        <w:top w:val="none" w:sz="0" w:space="0" w:color="auto"/>
        <w:left w:val="none" w:sz="0" w:space="0" w:color="auto"/>
        <w:bottom w:val="none" w:sz="0" w:space="0" w:color="auto"/>
        <w:right w:val="none" w:sz="0" w:space="0" w:color="auto"/>
      </w:divBdr>
      <w:divsChild>
        <w:div w:id="1881283508">
          <w:marLeft w:val="0"/>
          <w:marRight w:val="0"/>
          <w:marTop w:val="0"/>
          <w:marBottom w:val="0"/>
          <w:divBdr>
            <w:top w:val="none" w:sz="0" w:space="0" w:color="auto"/>
            <w:left w:val="none" w:sz="0" w:space="0" w:color="auto"/>
            <w:bottom w:val="none" w:sz="0" w:space="0" w:color="auto"/>
            <w:right w:val="none" w:sz="0" w:space="0" w:color="auto"/>
          </w:divBdr>
          <w:divsChild>
            <w:div w:id="568922610">
              <w:marLeft w:val="0"/>
              <w:marRight w:val="0"/>
              <w:marTop w:val="0"/>
              <w:marBottom w:val="0"/>
              <w:divBdr>
                <w:top w:val="none" w:sz="0" w:space="0" w:color="auto"/>
                <w:left w:val="none" w:sz="0" w:space="0" w:color="auto"/>
                <w:bottom w:val="none" w:sz="0" w:space="0" w:color="auto"/>
                <w:right w:val="none" w:sz="0" w:space="0" w:color="auto"/>
              </w:divBdr>
              <w:divsChild>
                <w:div w:id="1217816878">
                  <w:marLeft w:val="0"/>
                  <w:marRight w:val="0"/>
                  <w:marTop w:val="0"/>
                  <w:marBottom w:val="0"/>
                  <w:divBdr>
                    <w:top w:val="none" w:sz="0" w:space="0" w:color="auto"/>
                    <w:left w:val="none" w:sz="0" w:space="0" w:color="auto"/>
                    <w:bottom w:val="none" w:sz="0" w:space="0" w:color="auto"/>
                    <w:right w:val="none" w:sz="0" w:space="0" w:color="auto"/>
                  </w:divBdr>
                </w:div>
              </w:divsChild>
            </w:div>
            <w:div w:id="726799761">
              <w:marLeft w:val="0"/>
              <w:marRight w:val="0"/>
              <w:marTop w:val="0"/>
              <w:marBottom w:val="0"/>
              <w:divBdr>
                <w:top w:val="none" w:sz="0" w:space="0" w:color="auto"/>
                <w:left w:val="none" w:sz="0" w:space="0" w:color="auto"/>
                <w:bottom w:val="none" w:sz="0" w:space="0" w:color="auto"/>
                <w:right w:val="none" w:sz="0" w:space="0" w:color="auto"/>
              </w:divBdr>
              <w:divsChild>
                <w:div w:id="509029951">
                  <w:marLeft w:val="0"/>
                  <w:marRight w:val="0"/>
                  <w:marTop w:val="0"/>
                  <w:marBottom w:val="0"/>
                  <w:divBdr>
                    <w:top w:val="none" w:sz="0" w:space="0" w:color="auto"/>
                    <w:left w:val="none" w:sz="0" w:space="0" w:color="auto"/>
                    <w:bottom w:val="none" w:sz="0" w:space="0" w:color="auto"/>
                    <w:right w:val="none" w:sz="0" w:space="0" w:color="auto"/>
                  </w:divBdr>
                  <w:divsChild>
                    <w:div w:id="188378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laciosvinoteca.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1043</Words>
  <Characters>6576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Lauper</dc:creator>
  <cp:keywords/>
  <dc:description/>
  <cp:lastModifiedBy>Maria Lauper</cp:lastModifiedBy>
  <cp:revision>2</cp:revision>
  <dcterms:created xsi:type="dcterms:W3CDTF">2024-08-02T18:21:00Z</dcterms:created>
  <dcterms:modified xsi:type="dcterms:W3CDTF">2024-09-30T18:49:00Z</dcterms:modified>
</cp:coreProperties>
</file>